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BF2E" w14:textId="77777777" w:rsidR="00077C76" w:rsidRDefault="00077C76" w:rsidP="002D4C2C">
      <w:pPr>
        <w:jc w:val="center"/>
        <w:rPr>
          <w:rFonts w:ascii="Arial" w:hAnsi="Arial" w:cs="Arial"/>
          <w:sz w:val="48"/>
          <w:szCs w:val="48"/>
          <w:lang w:val="es-ES"/>
        </w:rPr>
      </w:pPr>
    </w:p>
    <w:p w14:paraId="757B60E4" w14:textId="77777777" w:rsidR="00077C76" w:rsidRDefault="00077C76" w:rsidP="002D4C2C">
      <w:pPr>
        <w:jc w:val="center"/>
        <w:rPr>
          <w:rFonts w:ascii="Arial" w:hAnsi="Arial" w:cs="Arial"/>
          <w:sz w:val="48"/>
          <w:szCs w:val="48"/>
          <w:lang w:val="es-ES"/>
        </w:rPr>
      </w:pPr>
    </w:p>
    <w:p w14:paraId="6C9F22B0" w14:textId="77777777" w:rsidR="00077C76" w:rsidRDefault="00077C76" w:rsidP="002D4C2C">
      <w:pPr>
        <w:jc w:val="center"/>
        <w:rPr>
          <w:rFonts w:ascii="Arial" w:hAnsi="Arial" w:cs="Arial"/>
          <w:sz w:val="48"/>
          <w:szCs w:val="48"/>
          <w:lang w:val="es-ES"/>
        </w:rPr>
      </w:pPr>
    </w:p>
    <w:p w14:paraId="7363EC21" w14:textId="77777777" w:rsidR="00077C76" w:rsidRDefault="00077C76" w:rsidP="002D4C2C">
      <w:pPr>
        <w:jc w:val="center"/>
        <w:rPr>
          <w:rFonts w:ascii="Arial" w:hAnsi="Arial" w:cs="Arial"/>
          <w:sz w:val="48"/>
          <w:szCs w:val="48"/>
          <w:lang w:val="es-ES"/>
        </w:rPr>
      </w:pPr>
    </w:p>
    <w:p w14:paraId="50DEB231" w14:textId="77777777" w:rsidR="00077C76" w:rsidRDefault="00077C76" w:rsidP="002D4C2C">
      <w:pPr>
        <w:jc w:val="center"/>
        <w:rPr>
          <w:rFonts w:ascii="Arial" w:hAnsi="Arial" w:cs="Arial"/>
          <w:sz w:val="48"/>
          <w:szCs w:val="48"/>
          <w:lang w:val="es-ES"/>
        </w:rPr>
      </w:pPr>
    </w:p>
    <w:p w14:paraId="267DF155" w14:textId="77777777" w:rsidR="00077C76" w:rsidRDefault="00077C76" w:rsidP="002D4C2C">
      <w:pPr>
        <w:jc w:val="center"/>
        <w:rPr>
          <w:rFonts w:ascii="Arial" w:hAnsi="Arial" w:cs="Arial"/>
          <w:sz w:val="48"/>
          <w:szCs w:val="48"/>
          <w:lang w:val="es-ES"/>
        </w:rPr>
      </w:pPr>
    </w:p>
    <w:p w14:paraId="528D629E" w14:textId="0A66D820" w:rsidR="00651353" w:rsidRDefault="00CD3BE5" w:rsidP="002D4C2C">
      <w:pPr>
        <w:jc w:val="center"/>
        <w:rPr>
          <w:rFonts w:ascii="Arial" w:hAnsi="Arial" w:cs="Arial"/>
          <w:sz w:val="48"/>
          <w:szCs w:val="48"/>
          <w:lang w:val="es-ES"/>
        </w:rPr>
      </w:pPr>
      <w:r>
        <w:rPr>
          <w:rFonts w:ascii="Arial" w:hAnsi="Arial" w:cs="Arial"/>
          <w:sz w:val="48"/>
          <w:szCs w:val="48"/>
          <w:lang w:val="es-ES"/>
        </w:rPr>
        <w:t>MANUAL DE</w:t>
      </w:r>
      <w:r w:rsidR="00CF5BF5">
        <w:rPr>
          <w:rFonts w:ascii="Arial" w:hAnsi="Arial" w:cs="Arial"/>
          <w:sz w:val="48"/>
          <w:szCs w:val="48"/>
          <w:lang w:val="es-ES"/>
        </w:rPr>
        <w:t xml:space="preserve"> </w:t>
      </w:r>
      <w:r>
        <w:rPr>
          <w:rFonts w:ascii="Arial" w:hAnsi="Arial" w:cs="Arial"/>
          <w:sz w:val="48"/>
          <w:szCs w:val="48"/>
          <w:lang w:val="es-ES"/>
        </w:rPr>
        <w:t xml:space="preserve">ATENCION </w:t>
      </w:r>
      <w:r w:rsidR="00960F0F">
        <w:rPr>
          <w:rFonts w:ascii="Arial" w:hAnsi="Arial" w:cs="Arial"/>
          <w:sz w:val="48"/>
          <w:szCs w:val="48"/>
          <w:lang w:val="es-ES"/>
        </w:rPr>
        <w:t xml:space="preserve">SERVICIO </w:t>
      </w:r>
      <w:r>
        <w:rPr>
          <w:rFonts w:ascii="Arial" w:hAnsi="Arial" w:cs="Arial"/>
          <w:sz w:val="48"/>
          <w:szCs w:val="48"/>
          <w:lang w:val="es-ES"/>
        </w:rPr>
        <w:t>AL CIUDADANO BENEFICENCIA DEL VALLE DEL CAUCA E</w:t>
      </w:r>
      <w:r w:rsidR="00593C97">
        <w:rPr>
          <w:rFonts w:ascii="Arial" w:hAnsi="Arial" w:cs="Arial"/>
          <w:sz w:val="48"/>
          <w:szCs w:val="48"/>
          <w:lang w:val="es-ES"/>
        </w:rPr>
        <w:t>.I</w:t>
      </w:r>
      <w:r w:rsidR="00615CEB">
        <w:rPr>
          <w:rFonts w:ascii="Arial" w:hAnsi="Arial" w:cs="Arial"/>
          <w:sz w:val="48"/>
          <w:szCs w:val="48"/>
          <w:lang w:val="es-ES"/>
        </w:rPr>
        <w:t>.</w:t>
      </w:r>
      <w:r w:rsidR="00593C97">
        <w:rPr>
          <w:rFonts w:ascii="Arial" w:hAnsi="Arial" w:cs="Arial"/>
          <w:sz w:val="48"/>
          <w:szCs w:val="48"/>
          <w:lang w:val="es-ES"/>
        </w:rPr>
        <w:t>C.E</w:t>
      </w:r>
    </w:p>
    <w:p w14:paraId="4161E8B5" w14:textId="77777777" w:rsidR="00077C76" w:rsidRDefault="00077C76" w:rsidP="002D4C2C">
      <w:pPr>
        <w:jc w:val="center"/>
        <w:rPr>
          <w:rFonts w:ascii="Arial" w:hAnsi="Arial" w:cs="Arial"/>
          <w:sz w:val="48"/>
          <w:szCs w:val="48"/>
          <w:lang w:val="es-ES"/>
        </w:rPr>
      </w:pPr>
    </w:p>
    <w:p w14:paraId="1D75B984" w14:textId="77777777" w:rsidR="00077C76" w:rsidRDefault="00077C76" w:rsidP="002D4C2C">
      <w:pPr>
        <w:jc w:val="center"/>
        <w:rPr>
          <w:rFonts w:ascii="Arial" w:hAnsi="Arial" w:cs="Arial"/>
          <w:sz w:val="48"/>
          <w:szCs w:val="48"/>
          <w:lang w:val="es-ES"/>
        </w:rPr>
      </w:pPr>
    </w:p>
    <w:p w14:paraId="5A297DE4" w14:textId="77777777" w:rsidR="00077C76" w:rsidRDefault="00077C76" w:rsidP="002D4C2C">
      <w:pPr>
        <w:jc w:val="center"/>
        <w:rPr>
          <w:rFonts w:ascii="Arial" w:hAnsi="Arial" w:cs="Arial"/>
          <w:sz w:val="48"/>
          <w:szCs w:val="48"/>
          <w:lang w:val="es-ES"/>
        </w:rPr>
      </w:pPr>
    </w:p>
    <w:p w14:paraId="25D9FD58" w14:textId="77777777" w:rsidR="00077C76" w:rsidRDefault="00077C76" w:rsidP="002D4C2C">
      <w:pPr>
        <w:jc w:val="center"/>
        <w:rPr>
          <w:rFonts w:ascii="Arial" w:hAnsi="Arial" w:cs="Arial"/>
          <w:sz w:val="48"/>
          <w:szCs w:val="48"/>
          <w:lang w:val="es-ES"/>
        </w:rPr>
      </w:pPr>
    </w:p>
    <w:p w14:paraId="3AD98D07" w14:textId="77777777" w:rsidR="00077C76" w:rsidRDefault="00077C76" w:rsidP="002D4C2C">
      <w:pPr>
        <w:jc w:val="center"/>
        <w:rPr>
          <w:rFonts w:ascii="Arial" w:hAnsi="Arial" w:cs="Arial"/>
          <w:sz w:val="48"/>
          <w:szCs w:val="48"/>
          <w:lang w:val="es-ES"/>
        </w:rPr>
      </w:pPr>
    </w:p>
    <w:p w14:paraId="04B33E96" w14:textId="77777777" w:rsidR="00077C76" w:rsidRDefault="00077C76" w:rsidP="002D4C2C">
      <w:pPr>
        <w:jc w:val="center"/>
        <w:rPr>
          <w:rFonts w:ascii="Arial" w:hAnsi="Arial" w:cs="Arial"/>
          <w:sz w:val="48"/>
          <w:szCs w:val="48"/>
          <w:lang w:val="es-ES"/>
        </w:rPr>
      </w:pPr>
    </w:p>
    <w:p w14:paraId="78AA316F" w14:textId="6093425A" w:rsidR="00077C76" w:rsidRPr="00077C76" w:rsidRDefault="00077C76" w:rsidP="002D4C2C">
      <w:pPr>
        <w:jc w:val="center"/>
        <w:rPr>
          <w:rFonts w:ascii="Arial" w:hAnsi="Arial" w:cs="Arial"/>
          <w:sz w:val="32"/>
          <w:szCs w:val="32"/>
          <w:lang w:val="es-ES"/>
        </w:rPr>
      </w:pPr>
      <w:r w:rsidRPr="00077C76">
        <w:rPr>
          <w:rFonts w:ascii="Arial" w:hAnsi="Arial" w:cs="Arial"/>
          <w:sz w:val="32"/>
          <w:szCs w:val="32"/>
          <w:lang w:val="es-ES"/>
        </w:rPr>
        <w:t>BENEFICENCIA DEL VALLE DEL CAUCA E.I.C.E</w:t>
      </w:r>
    </w:p>
    <w:p w14:paraId="150D29B5" w14:textId="77777777" w:rsidR="00651353" w:rsidRDefault="00651353" w:rsidP="002D4C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60B88B44" w14:textId="77777777" w:rsidR="00077C76" w:rsidRDefault="00077C76" w:rsidP="002D4C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45BF25CB" w14:textId="77777777" w:rsidR="00077C76" w:rsidRDefault="00077C76" w:rsidP="002D4C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622B0DEA" w14:textId="77777777" w:rsidR="00077C76" w:rsidRDefault="00077C76" w:rsidP="002D4C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284FE6A7" w14:textId="77777777" w:rsidR="00077C76" w:rsidRDefault="00077C76" w:rsidP="002D4C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509E9196" w14:textId="77777777" w:rsidR="00077C76" w:rsidRDefault="00077C76" w:rsidP="002D4C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409DDAF1" w14:textId="77777777" w:rsidR="00077C76" w:rsidRDefault="00077C76" w:rsidP="002D4C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2B244201" w14:textId="77777777" w:rsidR="00077C76" w:rsidRDefault="00077C76" w:rsidP="002D4C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3BD4EA09" w14:textId="77777777" w:rsidR="00077C76" w:rsidRDefault="00077C76" w:rsidP="002D4C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4BFB61DE" w14:textId="77777777" w:rsidR="00077C76" w:rsidRPr="00CD3BE5" w:rsidRDefault="00077C76" w:rsidP="002D4C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500F031A" w14:textId="77777777" w:rsidR="00077C76" w:rsidRDefault="00077C76" w:rsidP="008F4133">
      <w:pPr>
        <w:widowControl w:val="0"/>
        <w:autoSpaceDE w:val="0"/>
        <w:autoSpaceDN w:val="0"/>
        <w:spacing w:before="1"/>
        <w:ind w:left="1529" w:right="1344"/>
        <w:jc w:val="center"/>
        <w:outlineLvl w:val="0"/>
        <w:rPr>
          <w:rFonts w:ascii="Arial" w:eastAsia="Tahoma" w:hAnsi="Arial" w:cs="Arial"/>
          <w:b/>
          <w:bCs/>
          <w:sz w:val="24"/>
          <w:szCs w:val="24"/>
          <w:lang w:val="es-ES" w:eastAsia="en-US"/>
        </w:rPr>
      </w:pPr>
    </w:p>
    <w:p w14:paraId="375CF0B4" w14:textId="6DCC420E" w:rsidR="00C45521" w:rsidRPr="00CD3BE5" w:rsidRDefault="008F4133" w:rsidP="008F4133">
      <w:pPr>
        <w:widowControl w:val="0"/>
        <w:autoSpaceDE w:val="0"/>
        <w:autoSpaceDN w:val="0"/>
        <w:spacing w:before="1"/>
        <w:ind w:left="1529" w:right="1344"/>
        <w:jc w:val="center"/>
        <w:outlineLvl w:val="0"/>
        <w:rPr>
          <w:rFonts w:ascii="Arial" w:eastAsia="Tahoma" w:hAnsi="Arial" w:cs="Arial"/>
          <w:b/>
          <w:bCs/>
          <w:sz w:val="24"/>
          <w:szCs w:val="24"/>
          <w:lang w:val="es-ES" w:eastAsia="en-US"/>
        </w:rPr>
      </w:pPr>
      <w:r w:rsidRPr="00CD3BE5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Capítulo</w:t>
      </w:r>
      <w:r w:rsidRPr="00CD3BE5">
        <w:rPr>
          <w:rFonts w:ascii="Arial" w:eastAsia="Tahoma" w:hAnsi="Arial" w:cs="Arial"/>
          <w:b/>
          <w:bCs/>
          <w:spacing w:val="-1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1</w:t>
      </w:r>
    </w:p>
    <w:p w14:paraId="038B0D33" w14:textId="77777777" w:rsidR="008F4133" w:rsidRPr="00CD3BE5" w:rsidRDefault="00CF5BF5" w:rsidP="008F4133">
      <w:pPr>
        <w:widowControl w:val="0"/>
        <w:autoSpaceDE w:val="0"/>
        <w:autoSpaceDN w:val="0"/>
        <w:spacing w:before="1"/>
        <w:ind w:left="1529" w:right="1344"/>
        <w:jc w:val="center"/>
        <w:outlineLvl w:val="0"/>
        <w:rPr>
          <w:rFonts w:ascii="Arial" w:eastAsia="Tahoma" w:hAnsi="Arial" w:cs="Arial"/>
          <w:b/>
          <w:bCs/>
          <w:sz w:val="24"/>
          <w:szCs w:val="24"/>
          <w:lang w:val="es-ES" w:eastAsia="en-US"/>
        </w:rPr>
      </w:pPr>
      <w:r w:rsidRPr="00CD3BE5">
        <w:rPr>
          <w:rFonts w:ascii="Arial" w:eastAsia="Tahoma" w:hAnsi="Arial" w:cs="Arial"/>
          <w:b/>
          <w:bCs/>
          <w:spacing w:val="-1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CONSIDERACIONES</w:t>
      </w:r>
      <w:r w:rsidRPr="00CD3BE5">
        <w:rPr>
          <w:rFonts w:ascii="Arial" w:eastAsia="Tahoma" w:hAnsi="Arial" w:cs="Arial"/>
          <w:b/>
          <w:bCs/>
          <w:spacing w:val="-10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GENERALES</w:t>
      </w:r>
      <w:r w:rsidRPr="00CD3BE5">
        <w:rPr>
          <w:rFonts w:ascii="Arial" w:eastAsia="Tahoma" w:hAnsi="Arial" w:cs="Arial"/>
          <w:b/>
          <w:bCs/>
          <w:spacing w:val="-12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DEL</w:t>
      </w:r>
      <w:r w:rsidRPr="00CD3BE5">
        <w:rPr>
          <w:rFonts w:ascii="Arial" w:eastAsia="Tahoma" w:hAnsi="Arial" w:cs="Arial"/>
          <w:b/>
          <w:bCs/>
          <w:spacing w:val="-1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MANUAL</w:t>
      </w:r>
    </w:p>
    <w:p w14:paraId="08860EE9" w14:textId="77777777" w:rsidR="008F4133" w:rsidRPr="00CD3BE5" w:rsidRDefault="008F4133" w:rsidP="008F4133">
      <w:pPr>
        <w:widowControl w:val="0"/>
        <w:autoSpaceDE w:val="0"/>
        <w:autoSpaceDN w:val="0"/>
        <w:spacing w:before="5"/>
        <w:rPr>
          <w:rFonts w:ascii="Arial" w:eastAsia="Verdana" w:hAnsi="Arial" w:cs="Arial"/>
          <w:b/>
          <w:sz w:val="24"/>
          <w:szCs w:val="24"/>
          <w:lang w:val="es-ES" w:eastAsia="en-US"/>
        </w:rPr>
      </w:pPr>
    </w:p>
    <w:p w14:paraId="19F6A8A9" w14:textId="77777777" w:rsidR="008F4133" w:rsidRPr="00CD3BE5" w:rsidRDefault="008F4133" w:rsidP="008F4133">
      <w:pPr>
        <w:widowControl w:val="0"/>
        <w:numPr>
          <w:ilvl w:val="0"/>
          <w:numId w:val="6"/>
        </w:numPr>
        <w:tabs>
          <w:tab w:val="left" w:pos="679"/>
        </w:tabs>
        <w:autoSpaceDE w:val="0"/>
        <w:autoSpaceDN w:val="0"/>
        <w:spacing w:before="1"/>
        <w:ind w:hanging="361"/>
        <w:outlineLvl w:val="1"/>
        <w:rPr>
          <w:rFonts w:ascii="Arial" w:eastAsia="Tahoma" w:hAnsi="Arial" w:cs="Arial"/>
          <w:b/>
          <w:bCs/>
          <w:sz w:val="24"/>
          <w:szCs w:val="24"/>
          <w:lang w:val="es-ES" w:eastAsia="en-US"/>
        </w:rPr>
      </w:pPr>
      <w:bookmarkStart w:id="0" w:name="_bookmark1"/>
      <w:bookmarkEnd w:id="0"/>
      <w:r w:rsidRPr="00CD3BE5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Introducción</w:t>
      </w:r>
    </w:p>
    <w:p w14:paraId="26B10EB9" w14:textId="77777777" w:rsidR="008F4133" w:rsidRPr="00CD3BE5" w:rsidRDefault="008F4133" w:rsidP="008F4133">
      <w:pPr>
        <w:widowControl w:val="0"/>
        <w:autoSpaceDE w:val="0"/>
        <w:autoSpaceDN w:val="0"/>
        <w:spacing w:before="7"/>
        <w:rPr>
          <w:rFonts w:ascii="Arial" w:eastAsia="Verdana" w:hAnsi="Arial" w:cs="Arial"/>
          <w:b/>
          <w:sz w:val="24"/>
          <w:szCs w:val="24"/>
          <w:lang w:val="es-ES" w:eastAsia="en-US"/>
        </w:rPr>
      </w:pPr>
    </w:p>
    <w:p w14:paraId="718E92F1" w14:textId="337476B7" w:rsidR="008F4133" w:rsidRPr="00CD3BE5" w:rsidRDefault="008F4133" w:rsidP="008F4133">
      <w:pPr>
        <w:widowControl w:val="0"/>
        <w:autoSpaceDE w:val="0"/>
        <w:autoSpaceDN w:val="0"/>
        <w:spacing w:line="242" w:lineRule="auto"/>
        <w:ind w:left="318" w:right="127"/>
        <w:jc w:val="both"/>
        <w:rPr>
          <w:rFonts w:ascii="Arial" w:eastAsia="Verdana" w:hAnsi="Arial" w:cs="Arial"/>
          <w:sz w:val="24"/>
          <w:szCs w:val="24"/>
          <w:lang w:val="es-ES" w:eastAsia="en-US"/>
        </w:rPr>
      </w:pP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El</w:t>
      </w:r>
      <w:r w:rsidRPr="00CD3BE5">
        <w:rPr>
          <w:rFonts w:ascii="Arial" w:eastAsia="Verdana" w:hAnsi="Arial" w:cs="Arial"/>
          <w:spacing w:val="7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Manual</w:t>
      </w:r>
      <w:r w:rsidRPr="00CD3BE5">
        <w:rPr>
          <w:rFonts w:ascii="Arial" w:eastAsia="Verdana" w:hAnsi="Arial" w:cs="Arial"/>
          <w:spacing w:val="6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de</w:t>
      </w:r>
      <w:r w:rsidR="00960F0F">
        <w:rPr>
          <w:rFonts w:ascii="Arial" w:eastAsia="Verdana" w:hAnsi="Arial" w:cs="Arial"/>
          <w:w w:val="95"/>
          <w:sz w:val="24"/>
          <w:szCs w:val="24"/>
          <w:lang w:val="es-ES" w:eastAsia="en-US"/>
        </w:rPr>
        <w:t xml:space="preserve"> Atención </w:t>
      </w:r>
      <w:r w:rsidR="00C45521"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 xml:space="preserve">Servicio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al</w:t>
      </w:r>
      <w:r w:rsidRPr="00CD3BE5">
        <w:rPr>
          <w:rFonts w:ascii="Arial" w:eastAsia="Verdana" w:hAnsi="Arial" w:cs="Arial"/>
          <w:spacing w:val="6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Ciudadano,</w:t>
      </w:r>
      <w:r w:rsidRPr="00CD3BE5">
        <w:rPr>
          <w:rFonts w:ascii="Arial" w:eastAsia="Verdana" w:hAnsi="Arial" w:cs="Arial"/>
          <w:spacing w:val="4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es</w:t>
      </w:r>
      <w:r w:rsidRPr="00CD3BE5">
        <w:rPr>
          <w:rFonts w:ascii="Arial" w:eastAsia="Verdana" w:hAnsi="Arial" w:cs="Arial"/>
          <w:spacing w:val="6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el</w:t>
      </w:r>
      <w:r w:rsidRPr="00CD3BE5">
        <w:rPr>
          <w:rFonts w:ascii="Arial" w:eastAsia="Verdana" w:hAnsi="Arial" w:cs="Arial"/>
          <w:spacing w:val="6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instrumento</w:t>
      </w:r>
      <w:r w:rsidRPr="00CD3BE5">
        <w:rPr>
          <w:rFonts w:ascii="Arial" w:eastAsia="Verdana" w:hAnsi="Arial" w:cs="Arial"/>
          <w:spacing w:val="5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que</w:t>
      </w:r>
      <w:r w:rsidRPr="00CD3BE5">
        <w:rPr>
          <w:rFonts w:ascii="Arial" w:eastAsia="Verdana" w:hAnsi="Arial" w:cs="Arial"/>
          <w:spacing w:val="5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permite</w:t>
      </w:r>
      <w:r w:rsidRPr="00CD3BE5">
        <w:rPr>
          <w:rFonts w:ascii="Arial" w:eastAsia="Verdana" w:hAnsi="Arial" w:cs="Arial"/>
          <w:spacing w:val="5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spacing w:val="6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los</w:t>
      </w:r>
      <w:r w:rsidRPr="00CD3BE5">
        <w:rPr>
          <w:rFonts w:ascii="Arial" w:eastAsia="Verdana" w:hAnsi="Arial" w:cs="Arial"/>
          <w:spacing w:val="2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grupos</w:t>
      </w:r>
      <w:r w:rsidRPr="00CD3BE5">
        <w:rPr>
          <w:rFonts w:ascii="Arial" w:eastAsia="Verdana" w:hAnsi="Arial" w:cs="Arial"/>
          <w:spacing w:val="7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5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interés</w:t>
      </w:r>
      <w:r w:rsidRPr="00CD3BE5">
        <w:rPr>
          <w:rFonts w:ascii="Arial" w:eastAsia="Verdana" w:hAnsi="Arial" w:cs="Arial"/>
          <w:spacing w:val="-7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y</w:t>
      </w:r>
      <w:r w:rsidRPr="00CD3BE5">
        <w:rPr>
          <w:rFonts w:ascii="Arial" w:eastAsia="Verdana" w:hAnsi="Arial" w:cs="Arial"/>
          <w:spacing w:val="-2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2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valor</w:t>
      </w:r>
      <w:r w:rsidRPr="00CD3BE5">
        <w:rPr>
          <w:rFonts w:ascii="Arial" w:eastAsia="Verdana" w:hAnsi="Arial" w:cs="Arial"/>
          <w:spacing w:val="-27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conocer</w:t>
      </w:r>
      <w:r w:rsidRPr="00CD3BE5">
        <w:rPr>
          <w:rFonts w:ascii="Arial" w:eastAsia="Verdana" w:hAnsi="Arial" w:cs="Arial"/>
          <w:spacing w:val="-2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29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forma</w:t>
      </w:r>
      <w:r w:rsidRPr="00CD3BE5">
        <w:rPr>
          <w:rFonts w:ascii="Arial" w:eastAsia="Verdana" w:hAnsi="Arial" w:cs="Arial"/>
          <w:spacing w:val="-27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fácil</w:t>
      </w:r>
      <w:r w:rsidRPr="00CD3BE5">
        <w:rPr>
          <w:rFonts w:ascii="Arial" w:eastAsia="Verdana" w:hAnsi="Arial" w:cs="Arial"/>
          <w:spacing w:val="-2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y</w:t>
      </w:r>
      <w:r w:rsidRPr="00CD3BE5">
        <w:rPr>
          <w:rFonts w:ascii="Arial" w:eastAsia="Verdana" w:hAnsi="Arial" w:cs="Arial"/>
          <w:spacing w:val="-2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rápida</w:t>
      </w:r>
      <w:r w:rsidRPr="00CD3BE5">
        <w:rPr>
          <w:rFonts w:ascii="Arial" w:eastAsia="Verdana" w:hAnsi="Arial" w:cs="Arial"/>
          <w:spacing w:val="-2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los</w:t>
      </w:r>
      <w:r w:rsidRPr="00CD3BE5">
        <w:rPr>
          <w:rFonts w:ascii="Arial" w:eastAsia="Verdana" w:hAnsi="Arial" w:cs="Arial"/>
          <w:spacing w:val="-30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mecanismos</w:t>
      </w:r>
      <w:r w:rsidRPr="00CD3BE5">
        <w:rPr>
          <w:rFonts w:ascii="Arial" w:eastAsia="Verdana" w:hAnsi="Arial" w:cs="Arial"/>
          <w:spacing w:val="-27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23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interacción</w:t>
      </w:r>
      <w:r w:rsidRPr="00CD3BE5">
        <w:rPr>
          <w:rFonts w:ascii="Arial" w:eastAsia="Verdana" w:hAnsi="Arial" w:cs="Arial"/>
          <w:spacing w:val="-2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que</w:t>
      </w:r>
      <w:r w:rsidRPr="00CD3BE5">
        <w:rPr>
          <w:rFonts w:ascii="Arial" w:eastAsia="Verdana" w:hAnsi="Arial" w:cs="Arial"/>
          <w:spacing w:val="-2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existen</w:t>
      </w:r>
      <w:r w:rsidRPr="00CD3BE5">
        <w:rPr>
          <w:rFonts w:ascii="Arial" w:eastAsia="Verdana" w:hAnsi="Arial" w:cs="Arial"/>
          <w:spacing w:val="-27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entre</w:t>
      </w:r>
      <w:r w:rsidR="00111086">
        <w:rPr>
          <w:rFonts w:ascii="Arial" w:eastAsia="Verdana" w:hAnsi="Arial" w:cs="Arial"/>
          <w:sz w:val="24"/>
          <w:szCs w:val="24"/>
          <w:lang w:val="es-ES" w:eastAsia="en-US"/>
        </w:rPr>
        <w:t xml:space="preserve">  </w:t>
      </w:r>
      <w:r w:rsidRPr="00CD3BE5">
        <w:rPr>
          <w:rFonts w:ascii="Arial" w:eastAsia="Verdana" w:hAnsi="Arial" w:cs="Arial"/>
          <w:spacing w:val="-7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la</w:t>
      </w:r>
      <w:r w:rsidRPr="00CD3BE5">
        <w:rPr>
          <w:rFonts w:ascii="Arial" w:eastAsia="Verdana" w:hAnsi="Arial" w:cs="Arial"/>
          <w:spacing w:val="-14"/>
          <w:sz w:val="24"/>
          <w:szCs w:val="24"/>
          <w:lang w:val="es-ES" w:eastAsia="en-US"/>
        </w:rPr>
        <w:t xml:space="preserve"> </w:t>
      </w:r>
      <w:r w:rsidR="00111086">
        <w:rPr>
          <w:rFonts w:ascii="Arial" w:eastAsia="Verdana" w:hAnsi="Arial" w:cs="Arial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ntidad</w:t>
      </w:r>
      <w:r w:rsidRPr="00CD3BE5">
        <w:rPr>
          <w:rFonts w:ascii="Arial" w:eastAsia="Verdana" w:hAnsi="Arial" w:cs="Arial"/>
          <w:spacing w:val="-1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y</w:t>
      </w:r>
      <w:r w:rsidRPr="00CD3BE5">
        <w:rPr>
          <w:rFonts w:ascii="Arial" w:eastAsia="Verdana" w:hAnsi="Arial" w:cs="Arial"/>
          <w:spacing w:val="-17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los</w:t>
      </w:r>
      <w:r w:rsidRPr="00CD3BE5">
        <w:rPr>
          <w:rFonts w:ascii="Arial" w:eastAsia="Verdana" w:hAnsi="Arial" w:cs="Arial"/>
          <w:spacing w:val="-1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ciudadanos,</w:t>
      </w:r>
      <w:r w:rsidRPr="00CD3BE5">
        <w:rPr>
          <w:rFonts w:ascii="Arial" w:eastAsia="Verdana" w:hAnsi="Arial" w:cs="Arial"/>
          <w:spacing w:val="-1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spacing w:val="-1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fin</w:t>
      </w:r>
      <w:r w:rsidRPr="00CD3BE5">
        <w:rPr>
          <w:rFonts w:ascii="Arial" w:eastAsia="Verdana" w:hAnsi="Arial" w:cs="Arial"/>
          <w:spacing w:val="-1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1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asegurar</w:t>
      </w:r>
      <w:r w:rsidRPr="00CD3BE5">
        <w:rPr>
          <w:rFonts w:ascii="Arial" w:eastAsia="Verdana" w:hAnsi="Arial" w:cs="Arial"/>
          <w:spacing w:val="-1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un</w:t>
      </w:r>
      <w:r w:rsidRPr="00CD3BE5">
        <w:rPr>
          <w:rFonts w:ascii="Arial" w:eastAsia="Verdana" w:hAnsi="Arial" w:cs="Arial"/>
          <w:spacing w:val="-1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servicio</w:t>
      </w:r>
      <w:r w:rsidRPr="00CD3BE5">
        <w:rPr>
          <w:rFonts w:ascii="Arial" w:eastAsia="Verdana" w:hAnsi="Arial" w:cs="Arial"/>
          <w:spacing w:val="-1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oportuno,</w:t>
      </w:r>
      <w:r w:rsidRPr="00CD3BE5">
        <w:rPr>
          <w:rFonts w:ascii="Arial" w:eastAsia="Verdana" w:hAnsi="Arial" w:cs="Arial"/>
          <w:spacing w:val="-1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eficiente</w:t>
      </w:r>
      <w:r w:rsidRPr="00CD3BE5">
        <w:rPr>
          <w:rFonts w:ascii="Arial" w:eastAsia="Verdana" w:hAnsi="Arial" w:cs="Arial"/>
          <w:spacing w:val="-13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y</w:t>
      </w:r>
      <w:r w:rsidRPr="00CD3BE5">
        <w:rPr>
          <w:rFonts w:ascii="Arial" w:eastAsia="Verdana" w:hAnsi="Arial" w:cs="Arial"/>
          <w:spacing w:val="-19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1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calidad</w:t>
      </w:r>
      <w:r w:rsidRPr="00CD3BE5">
        <w:rPr>
          <w:rFonts w:ascii="Arial" w:eastAsia="Verdana" w:hAnsi="Arial" w:cs="Arial"/>
          <w:spacing w:val="-7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spacing w:val="-7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través</w:t>
      </w:r>
      <w:r w:rsidRPr="00CD3BE5">
        <w:rPr>
          <w:rFonts w:ascii="Arial" w:eastAsia="Verdana" w:hAnsi="Arial" w:cs="Arial"/>
          <w:spacing w:val="-8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10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los</w:t>
      </w:r>
      <w:r w:rsidRPr="00CD3BE5">
        <w:rPr>
          <w:rFonts w:ascii="Arial" w:eastAsia="Verdana" w:hAnsi="Arial" w:cs="Arial"/>
          <w:spacing w:val="-10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canales</w:t>
      </w:r>
      <w:r w:rsidRPr="00CD3BE5">
        <w:rPr>
          <w:rFonts w:ascii="Arial" w:eastAsia="Verdana" w:hAnsi="Arial" w:cs="Arial"/>
          <w:spacing w:val="-8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10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atención</w:t>
      </w:r>
      <w:r w:rsidRPr="00CD3BE5">
        <w:rPr>
          <w:rFonts w:ascii="Arial" w:eastAsia="Verdana" w:hAnsi="Arial" w:cs="Arial"/>
          <w:spacing w:val="-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presencial,</w:t>
      </w:r>
      <w:r w:rsidRPr="00CD3BE5">
        <w:rPr>
          <w:rFonts w:ascii="Arial" w:eastAsia="Verdana" w:hAnsi="Arial" w:cs="Arial"/>
          <w:spacing w:val="-6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telefónico</w:t>
      </w:r>
      <w:r w:rsidRPr="00CD3BE5">
        <w:rPr>
          <w:rFonts w:ascii="Arial" w:eastAsia="Verdana" w:hAnsi="Arial" w:cs="Arial"/>
          <w:spacing w:val="-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y</w:t>
      </w:r>
      <w:r w:rsidRPr="00CD3BE5">
        <w:rPr>
          <w:rFonts w:ascii="Arial" w:eastAsia="Verdana" w:hAnsi="Arial" w:cs="Arial"/>
          <w:spacing w:val="-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virtual.</w:t>
      </w:r>
    </w:p>
    <w:p w14:paraId="05A80930" w14:textId="77777777" w:rsidR="008F4133" w:rsidRPr="00CD3BE5" w:rsidRDefault="008F4133" w:rsidP="008F4133">
      <w:pPr>
        <w:widowControl w:val="0"/>
        <w:autoSpaceDE w:val="0"/>
        <w:autoSpaceDN w:val="0"/>
        <w:spacing w:before="1"/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1A751DA1" w14:textId="77777777" w:rsidR="008F4133" w:rsidRPr="00CD3BE5" w:rsidRDefault="008F4133" w:rsidP="008F4133">
      <w:pPr>
        <w:widowControl w:val="0"/>
        <w:autoSpaceDE w:val="0"/>
        <w:autoSpaceDN w:val="0"/>
        <w:spacing w:before="1" w:line="242" w:lineRule="auto"/>
        <w:ind w:left="318" w:right="127"/>
        <w:jc w:val="both"/>
        <w:rPr>
          <w:rFonts w:ascii="Arial" w:eastAsia="Verdana" w:hAnsi="Arial" w:cs="Arial"/>
          <w:sz w:val="24"/>
          <w:szCs w:val="24"/>
          <w:lang w:val="es-ES" w:eastAsia="en-US"/>
        </w:rPr>
      </w:pP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En</w:t>
      </w:r>
      <w:r w:rsidRPr="00CD3BE5">
        <w:rPr>
          <w:rFonts w:ascii="Arial" w:eastAsia="Verdana" w:hAnsi="Arial" w:cs="Arial"/>
          <w:spacing w:val="-12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este</w:t>
      </w:r>
      <w:r w:rsidRPr="00CD3BE5">
        <w:rPr>
          <w:rFonts w:ascii="Arial" w:eastAsia="Verdana" w:hAnsi="Arial" w:cs="Arial"/>
          <w:spacing w:val="-13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documento</w:t>
      </w:r>
      <w:r w:rsidRPr="00CD3BE5">
        <w:rPr>
          <w:rFonts w:ascii="Arial" w:eastAsia="Verdana" w:hAnsi="Arial" w:cs="Arial"/>
          <w:spacing w:val="-1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se</w:t>
      </w:r>
      <w:r w:rsidRPr="00CD3BE5">
        <w:rPr>
          <w:rFonts w:ascii="Arial" w:eastAsia="Verdana" w:hAnsi="Arial" w:cs="Arial"/>
          <w:spacing w:val="-1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incluyen</w:t>
      </w:r>
      <w:r w:rsidRPr="00CD3BE5">
        <w:rPr>
          <w:rFonts w:ascii="Arial" w:eastAsia="Verdana" w:hAnsi="Arial" w:cs="Arial"/>
          <w:spacing w:val="-12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los</w:t>
      </w:r>
      <w:r w:rsidRPr="00CD3BE5">
        <w:rPr>
          <w:rFonts w:ascii="Arial" w:eastAsia="Verdana" w:hAnsi="Arial" w:cs="Arial"/>
          <w:spacing w:val="-13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protocolos</w:t>
      </w:r>
      <w:r w:rsidRPr="00CD3BE5">
        <w:rPr>
          <w:rFonts w:ascii="Arial" w:eastAsia="Verdana" w:hAnsi="Arial" w:cs="Arial"/>
          <w:spacing w:val="-1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establecidos</w:t>
      </w:r>
      <w:r w:rsidRPr="00CD3BE5">
        <w:rPr>
          <w:rFonts w:ascii="Arial" w:eastAsia="Verdana" w:hAnsi="Arial" w:cs="Arial"/>
          <w:spacing w:val="-13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que</w:t>
      </w:r>
      <w:r w:rsidRPr="00CD3BE5">
        <w:rPr>
          <w:rFonts w:ascii="Arial" w:eastAsia="Verdana" w:hAnsi="Arial" w:cs="Arial"/>
          <w:spacing w:val="-10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garantizan</w:t>
      </w:r>
      <w:r w:rsidRPr="00CD3BE5">
        <w:rPr>
          <w:rFonts w:ascii="Arial" w:eastAsia="Verdana" w:hAnsi="Arial" w:cs="Arial"/>
          <w:spacing w:val="-1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los</w:t>
      </w:r>
      <w:r w:rsidRPr="00CD3BE5">
        <w:rPr>
          <w:rFonts w:ascii="Arial" w:eastAsia="Verdana" w:hAnsi="Arial" w:cs="Arial"/>
          <w:spacing w:val="-13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principios,</w:t>
      </w:r>
      <w:r w:rsidRPr="00CD3BE5">
        <w:rPr>
          <w:rFonts w:ascii="Arial" w:eastAsia="Verdana" w:hAnsi="Arial" w:cs="Arial"/>
          <w:spacing w:val="-7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derechos</w:t>
      </w:r>
      <w:r w:rsidRPr="00CD3BE5">
        <w:rPr>
          <w:rFonts w:ascii="Arial" w:eastAsia="Verdana" w:hAnsi="Arial" w:cs="Arial"/>
          <w:spacing w:val="-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y</w:t>
      </w:r>
      <w:r w:rsidRPr="00CD3BE5">
        <w:rPr>
          <w:rFonts w:ascii="Arial" w:eastAsia="Verdana" w:hAnsi="Arial" w:cs="Arial"/>
          <w:spacing w:val="-1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deberes</w:t>
      </w:r>
      <w:r w:rsidRPr="00CD3BE5">
        <w:rPr>
          <w:rFonts w:ascii="Arial" w:eastAsia="Verdana" w:hAnsi="Arial" w:cs="Arial"/>
          <w:spacing w:val="-9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que</w:t>
      </w:r>
      <w:r w:rsidRPr="00CD3BE5">
        <w:rPr>
          <w:rFonts w:ascii="Arial" w:eastAsia="Verdana" w:hAnsi="Arial" w:cs="Arial"/>
          <w:spacing w:val="-7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le</w:t>
      </w:r>
      <w:r w:rsidRPr="00CD3BE5">
        <w:rPr>
          <w:rFonts w:ascii="Arial" w:eastAsia="Verdana" w:hAnsi="Arial" w:cs="Arial"/>
          <w:spacing w:val="-10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competen</w:t>
      </w:r>
      <w:r w:rsidRPr="00CD3BE5">
        <w:rPr>
          <w:rFonts w:ascii="Arial" w:eastAsia="Verdana" w:hAnsi="Arial" w:cs="Arial"/>
          <w:spacing w:val="-10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spacing w:val="-7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la</w:t>
      </w:r>
      <w:r w:rsidRPr="00CD3BE5">
        <w:rPr>
          <w:rFonts w:ascii="Arial" w:eastAsia="Verdana" w:hAnsi="Arial" w:cs="Arial"/>
          <w:spacing w:val="-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ciudadanía</w:t>
      </w:r>
      <w:r w:rsidRPr="00CD3BE5">
        <w:rPr>
          <w:rFonts w:ascii="Arial" w:eastAsia="Verdana" w:hAnsi="Arial" w:cs="Arial"/>
          <w:spacing w:val="-9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y</w:t>
      </w:r>
      <w:r w:rsidRPr="00CD3BE5">
        <w:rPr>
          <w:rFonts w:ascii="Arial" w:eastAsia="Verdana" w:hAnsi="Arial" w:cs="Arial"/>
          <w:spacing w:val="-9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spacing w:val="-10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los</w:t>
      </w:r>
      <w:r w:rsidRPr="00CD3BE5">
        <w:rPr>
          <w:rFonts w:ascii="Arial" w:eastAsia="Verdana" w:hAnsi="Arial" w:cs="Arial"/>
          <w:spacing w:val="-10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servidores</w:t>
      </w:r>
      <w:r w:rsidRPr="00CD3BE5">
        <w:rPr>
          <w:rFonts w:ascii="Arial" w:eastAsia="Verdana" w:hAnsi="Arial" w:cs="Arial"/>
          <w:spacing w:val="-9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públicos,</w:t>
      </w:r>
      <w:r w:rsidRPr="00CD3BE5">
        <w:rPr>
          <w:rFonts w:ascii="Arial" w:eastAsia="Verdana" w:hAnsi="Arial" w:cs="Arial"/>
          <w:spacing w:val="-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spacing w:val="-1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fin</w:t>
      </w:r>
      <w:r w:rsidRPr="00CD3BE5">
        <w:rPr>
          <w:rFonts w:ascii="Arial" w:eastAsia="Verdana" w:hAnsi="Arial" w:cs="Arial"/>
          <w:spacing w:val="-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7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asegurar</w:t>
      </w:r>
      <w:r w:rsidRPr="00CD3BE5">
        <w:rPr>
          <w:rFonts w:ascii="Arial" w:eastAsia="Verdana" w:hAnsi="Arial" w:cs="Arial"/>
          <w:spacing w:val="-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un</w:t>
      </w:r>
      <w:r w:rsidRPr="00CD3BE5">
        <w:rPr>
          <w:rFonts w:ascii="Arial" w:eastAsia="Verdana" w:hAnsi="Arial" w:cs="Arial"/>
          <w:spacing w:val="-12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servicio</w:t>
      </w:r>
      <w:r w:rsidRPr="00CD3BE5">
        <w:rPr>
          <w:rFonts w:ascii="Arial" w:eastAsia="Verdana" w:hAnsi="Arial" w:cs="Arial"/>
          <w:spacing w:val="-14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que</w:t>
      </w:r>
      <w:r w:rsidRPr="00CD3BE5">
        <w:rPr>
          <w:rFonts w:ascii="Arial" w:eastAsia="Verdana" w:hAnsi="Arial" w:cs="Arial"/>
          <w:spacing w:val="-12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satisfaga</w:t>
      </w:r>
      <w:r w:rsidRPr="00CD3BE5">
        <w:rPr>
          <w:rFonts w:ascii="Arial" w:eastAsia="Verdana" w:hAnsi="Arial" w:cs="Arial"/>
          <w:spacing w:val="-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las</w:t>
      </w:r>
      <w:r w:rsidRPr="00CD3BE5">
        <w:rPr>
          <w:rFonts w:ascii="Arial" w:eastAsia="Verdana" w:hAnsi="Arial" w:cs="Arial"/>
          <w:spacing w:val="-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necesidades.</w:t>
      </w:r>
    </w:p>
    <w:p w14:paraId="19FE5CE4" w14:textId="77777777" w:rsidR="008F4133" w:rsidRPr="00CD3BE5" w:rsidRDefault="008F4133" w:rsidP="008F4133">
      <w:pPr>
        <w:widowControl w:val="0"/>
        <w:autoSpaceDE w:val="0"/>
        <w:autoSpaceDN w:val="0"/>
        <w:spacing w:before="1"/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4E3E6188" w14:textId="77777777" w:rsidR="008F4133" w:rsidRPr="00CD3BE5" w:rsidRDefault="008F4133" w:rsidP="008F4133">
      <w:pPr>
        <w:widowControl w:val="0"/>
        <w:numPr>
          <w:ilvl w:val="0"/>
          <w:numId w:val="6"/>
        </w:numPr>
        <w:tabs>
          <w:tab w:val="left" w:pos="679"/>
        </w:tabs>
        <w:autoSpaceDE w:val="0"/>
        <w:autoSpaceDN w:val="0"/>
        <w:ind w:hanging="361"/>
        <w:outlineLvl w:val="1"/>
        <w:rPr>
          <w:rFonts w:ascii="Arial" w:eastAsia="Tahoma" w:hAnsi="Arial" w:cs="Arial"/>
          <w:b/>
          <w:bCs/>
          <w:sz w:val="24"/>
          <w:szCs w:val="24"/>
          <w:lang w:val="es-ES" w:eastAsia="en-US"/>
        </w:rPr>
      </w:pPr>
      <w:bookmarkStart w:id="1" w:name="_bookmark2"/>
      <w:bookmarkEnd w:id="1"/>
      <w:r w:rsidRPr="00CD3BE5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Objetivo</w:t>
      </w:r>
    </w:p>
    <w:p w14:paraId="4A307BEB" w14:textId="77777777" w:rsidR="008F4133" w:rsidRPr="00CD3BE5" w:rsidRDefault="008F4133" w:rsidP="008F4133">
      <w:pPr>
        <w:widowControl w:val="0"/>
        <w:autoSpaceDE w:val="0"/>
        <w:autoSpaceDN w:val="0"/>
        <w:spacing w:before="8"/>
        <w:rPr>
          <w:rFonts w:ascii="Arial" w:eastAsia="Verdana" w:hAnsi="Arial" w:cs="Arial"/>
          <w:b/>
          <w:sz w:val="24"/>
          <w:szCs w:val="24"/>
          <w:lang w:val="es-ES" w:eastAsia="en-US"/>
        </w:rPr>
      </w:pPr>
    </w:p>
    <w:p w14:paraId="410EB439" w14:textId="77777777" w:rsidR="008F4133" w:rsidRPr="00CD3BE5" w:rsidRDefault="008F4133" w:rsidP="008F4133">
      <w:pPr>
        <w:widowControl w:val="0"/>
        <w:autoSpaceDE w:val="0"/>
        <w:autoSpaceDN w:val="0"/>
        <w:spacing w:line="242" w:lineRule="auto"/>
        <w:ind w:left="318" w:right="128"/>
        <w:jc w:val="both"/>
        <w:rPr>
          <w:rFonts w:ascii="Arial" w:eastAsia="Verdana" w:hAnsi="Arial" w:cs="Arial"/>
          <w:sz w:val="24"/>
          <w:szCs w:val="24"/>
          <w:lang w:val="es-ES" w:eastAsia="en-US"/>
        </w:rPr>
      </w:pP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Establecer los lineamientos y protocolos institucionales de</w:t>
      </w:r>
      <w:r w:rsidR="00C45521" w:rsidRPr="00CD3BE5">
        <w:rPr>
          <w:rFonts w:ascii="Arial" w:eastAsia="Verdana" w:hAnsi="Arial" w:cs="Arial"/>
          <w:sz w:val="24"/>
          <w:szCs w:val="24"/>
          <w:lang w:val="es-ES" w:eastAsia="en-US"/>
        </w:rPr>
        <w:t>l Servicio de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 xml:space="preserve"> Atención al Ciudadano que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regulan</w:t>
      </w:r>
      <w:r w:rsidRPr="00CD3BE5">
        <w:rPr>
          <w:rFonts w:ascii="Arial" w:eastAsia="Verdana" w:hAnsi="Arial" w:cs="Arial"/>
          <w:spacing w:val="-1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la</w:t>
      </w:r>
      <w:r w:rsidRPr="00CD3BE5">
        <w:rPr>
          <w:rFonts w:ascii="Arial" w:eastAsia="Verdana" w:hAnsi="Arial" w:cs="Arial"/>
          <w:spacing w:val="-1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prestación</w:t>
      </w:r>
      <w:r w:rsidRPr="00CD3BE5">
        <w:rPr>
          <w:rFonts w:ascii="Arial" w:eastAsia="Verdana" w:hAnsi="Arial" w:cs="Arial"/>
          <w:spacing w:val="-19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del</w:t>
      </w:r>
      <w:r w:rsidRPr="00CD3BE5">
        <w:rPr>
          <w:rFonts w:ascii="Arial" w:eastAsia="Verdana" w:hAnsi="Arial" w:cs="Arial"/>
          <w:spacing w:val="-1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servicio</w:t>
      </w:r>
      <w:r w:rsidRPr="00CD3BE5">
        <w:rPr>
          <w:rFonts w:ascii="Arial" w:eastAsia="Verdana" w:hAnsi="Arial" w:cs="Arial"/>
          <w:spacing w:val="-1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en</w:t>
      </w:r>
      <w:r w:rsidRPr="00CD3BE5">
        <w:rPr>
          <w:rFonts w:ascii="Arial" w:eastAsia="Verdana" w:hAnsi="Arial" w:cs="Arial"/>
          <w:spacing w:val="-12"/>
          <w:sz w:val="24"/>
          <w:szCs w:val="24"/>
          <w:lang w:val="es-ES" w:eastAsia="en-US"/>
        </w:rPr>
        <w:t xml:space="preserve"> </w:t>
      </w:r>
      <w:r w:rsidR="00C45521"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 xml:space="preserve">la </w:t>
      </w:r>
      <w:r w:rsidR="00903E7C"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 xml:space="preserve">Beneficencia del Valle del Cauca E.I.C.E,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con</w:t>
      </w:r>
      <w:r w:rsidRPr="00CD3BE5">
        <w:rPr>
          <w:rFonts w:ascii="Arial" w:eastAsia="Verdana" w:hAnsi="Arial" w:cs="Arial"/>
          <w:spacing w:val="-75"/>
          <w:sz w:val="24"/>
          <w:szCs w:val="24"/>
          <w:lang w:val="es-ES" w:eastAsia="en-US"/>
        </w:rPr>
        <w:t xml:space="preserve"> </w:t>
      </w:r>
      <w:r w:rsidR="001400D8" w:rsidRPr="00CD3BE5">
        <w:rPr>
          <w:rFonts w:ascii="Arial" w:eastAsia="Verdana" w:hAnsi="Arial" w:cs="Arial"/>
          <w:spacing w:val="-75"/>
          <w:sz w:val="24"/>
          <w:szCs w:val="24"/>
          <w:lang w:val="es-ES" w:eastAsia="en-US"/>
        </w:rPr>
        <w:t xml:space="preserve">                     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el</w:t>
      </w:r>
      <w:r w:rsidRPr="00CD3BE5">
        <w:rPr>
          <w:rFonts w:ascii="Arial" w:eastAsia="Verdana" w:hAnsi="Arial" w:cs="Arial"/>
          <w:spacing w:val="-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fin</w:t>
      </w:r>
      <w:r w:rsidRPr="00CD3BE5">
        <w:rPr>
          <w:rFonts w:ascii="Arial" w:eastAsia="Verdana" w:hAnsi="Arial" w:cs="Arial"/>
          <w:spacing w:val="-7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asegurar</w:t>
      </w:r>
      <w:r w:rsidRPr="00CD3BE5">
        <w:rPr>
          <w:rFonts w:ascii="Arial" w:eastAsia="Verdana" w:hAnsi="Arial" w:cs="Arial"/>
          <w:spacing w:val="-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la</w:t>
      </w:r>
      <w:r w:rsidRPr="00CD3BE5">
        <w:rPr>
          <w:rFonts w:ascii="Arial" w:eastAsia="Verdana" w:hAnsi="Arial" w:cs="Arial"/>
          <w:spacing w:val="-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calidad</w:t>
      </w:r>
      <w:r w:rsidRPr="00CD3BE5">
        <w:rPr>
          <w:rFonts w:ascii="Arial" w:eastAsia="Verdana" w:hAnsi="Arial" w:cs="Arial"/>
          <w:spacing w:val="-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y</w:t>
      </w:r>
      <w:r w:rsidRPr="00CD3BE5">
        <w:rPr>
          <w:rFonts w:ascii="Arial" w:eastAsia="Verdana" w:hAnsi="Arial" w:cs="Arial"/>
          <w:spacing w:val="-10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pertinencia</w:t>
      </w:r>
      <w:r w:rsidRPr="00CD3BE5">
        <w:rPr>
          <w:rFonts w:ascii="Arial" w:eastAsia="Verdana" w:hAnsi="Arial" w:cs="Arial"/>
          <w:spacing w:val="-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los</w:t>
      </w:r>
      <w:r w:rsidRPr="00CD3BE5">
        <w:rPr>
          <w:rFonts w:ascii="Arial" w:eastAsia="Verdana" w:hAnsi="Arial" w:cs="Arial"/>
          <w:spacing w:val="-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mismos,</w:t>
      </w:r>
      <w:r w:rsidRPr="00CD3BE5">
        <w:rPr>
          <w:rFonts w:ascii="Arial" w:eastAsia="Verdana" w:hAnsi="Arial" w:cs="Arial"/>
          <w:spacing w:val="-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acorde</w:t>
      </w:r>
      <w:r w:rsidRPr="00CD3BE5">
        <w:rPr>
          <w:rFonts w:ascii="Arial" w:eastAsia="Verdana" w:hAnsi="Arial" w:cs="Arial"/>
          <w:spacing w:val="-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con</w:t>
      </w:r>
      <w:r w:rsidRPr="00CD3BE5">
        <w:rPr>
          <w:rFonts w:ascii="Arial" w:eastAsia="Verdana" w:hAnsi="Arial" w:cs="Arial"/>
          <w:spacing w:val="-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las</w:t>
      </w:r>
      <w:r w:rsidRPr="00CD3BE5">
        <w:rPr>
          <w:rFonts w:ascii="Arial" w:eastAsia="Verdana" w:hAnsi="Arial" w:cs="Arial"/>
          <w:spacing w:val="-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necesidades</w:t>
      </w:r>
      <w:r w:rsidRPr="00CD3BE5">
        <w:rPr>
          <w:rFonts w:ascii="Arial" w:eastAsia="Verdana" w:hAnsi="Arial" w:cs="Arial"/>
          <w:spacing w:val="-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</w:t>
      </w:r>
      <w:r w:rsidR="00904A40">
        <w:rPr>
          <w:rFonts w:ascii="Arial" w:eastAsia="Verdana" w:hAnsi="Arial" w:cs="Arial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75"/>
          <w:sz w:val="24"/>
          <w:szCs w:val="24"/>
          <w:lang w:val="es-ES" w:eastAsia="en-US"/>
        </w:rPr>
        <w:t xml:space="preserve"> </w:t>
      </w:r>
      <w:r w:rsidR="00C45521" w:rsidRPr="00CD3BE5">
        <w:rPr>
          <w:rFonts w:ascii="Arial" w:eastAsia="Verdana" w:hAnsi="Arial" w:cs="Arial"/>
          <w:spacing w:val="-75"/>
          <w:sz w:val="24"/>
          <w:szCs w:val="24"/>
          <w:lang w:val="es-ES" w:eastAsia="en-US"/>
        </w:rPr>
        <w:t xml:space="preserve">                        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los</w:t>
      </w:r>
      <w:r w:rsidRPr="00CD3BE5">
        <w:rPr>
          <w:rFonts w:ascii="Arial" w:eastAsia="Verdana" w:hAnsi="Arial" w:cs="Arial"/>
          <w:spacing w:val="-7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grupos</w:t>
      </w:r>
      <w:r w:rsidRPr="00CD3BE5">
        <w:rPr>
          <w:rFonts w:ascii="Arial" w:eastAsia="Verdana" w:hAnsi="Arial" w:cs="Arial"/>
          <w:spacing w:val="-7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valor,</w:t>
      </w:r>
      <w:r w:rsidRPr="00CD3BE5">
        <w:rPr>
          <w:rFonts w:ascii="Arial" w:eastAsia="Verdana" w:hAnsi="Arial" w:cs="Arial"/>
          <w:spacing w:val="-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garantizando</w:t>
      </w:r>
      <w:r w:rsidRPr="00CD3BE5">
        <w:rPr>
          <w:rFonts w:ascii="Arial" w:eastAsia="Verdana" w:hAnsi="Arial" w:cs="Arial"/>
          <w:spacing w:val="-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los</w:t>
      </w:r>
      <w:r w:rsidRPr="00CD3BE5">
        <w:rPr>
          <w:rFonts w:ascii="Arial" w:eastAsia="Verdana" w:hAnsi="Arial" w:cs="Arial"/>
          <w:spacing w:val="-10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derechos</w:t>
      </w:r>
      <w:r w:rsidRPr="00CD3BE5">
        <w:rPr>
          <w:rFonts w:ascii="Arial" w:eastAsia="Verdana" w:hAnsi="Arial" w:cs="Arial"/>
          <w:spacing w:val="-7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6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los</w:t>
      </w:r>
      <w:r w:rsidRPr="00CD3BE5">
        <w:rPr>
          <w:rFonts w:ascii="Arial" w:eastAsia="Verdana" w:hAnsi="Arial" w:cs="Arial"/>
          <w:spacing w:val="-13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ciudadanos.</w:t>
      </w:r>
    </w:p>
    <w:p w14:paraId="6C24BDFB" w14:textId="77777777" w:rsidR="008F4133" w:rsidRPr="00CD3BE5" w:rsidRDefault="008F4133" w:rsidP="008F4133">
      <w:pPr>
        <w:widowControl w:val="0"/>
        <w:autoSpaceDE w:val="0"/>
        <w:autoSpaceDN w:val="0"/>
        <w:spacing w:before="2"/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589926C4" w14:textId="77777777" w:rsidR="008F4133" w:rsidRPr="00CD3BE5" w:rsidRDefault="008F4133" w:rsidP="008F4133">
      <w:pPr>
        <w:widowControl w:val="0"/>
        <w:numPr>
          <w:ilvl w:val="0"/>
          <w:numId w:val="6"/>
        </w:numPr>
        <w:tabs>
          <w:tab w:val="left" w:pos="679"/>
        </w:tabs>
        <w:autoSpaceDE w:val="0"/>
        <w:autoSpaceDN w:val="0"/>
        <w:spacing w:before="1"/>
        <w:ind w:hanging="361"/>
        <w:outlineLvl w:val="1"/>
        <w:rPr>
          <w:rFonts w:ascii="Arial" w:eastAsia="Tahoma" w:hAnsi="Arial" w:cs="Arial"/>
          <w:b/>
          <w:bCs/>
          <w:sz w:val="24"/>
          <w:szCs w:val="24"/>
          <w:lang w:val="es-ES" w:eastAsia="en-US"/>
        </w:rPr>
      </w:pPr>
      <w:bookmarkStart w:id="2" w:name="_bookmark3"/>
      <w:bookmarkEnd w:id="2"/>
      <w:r w:rsidRPr="00CD3BE5">
        <w:rPr>
          <w:rFonts w:ascii="Arial" w:eastAsia="Tahoma" w:hAnsi="Arial" w:cs="Arial"/>
          <w:b/>
          <w:bCs/>
          <w:w w:val="110"/>
          <w:sz w:val="24"/>
          <w:szCs w:val="24"/>
          <w:lang w:val="es-ES" w:eastAsia="en-US"/>
        </w:rPr>
        <w:t>Alcance</w:t>
      </w:r>
    </w:p>
    <w:p w14:paraId="06710C4A" w14:textId="77777777" w:rsidR="008F4133" w:rsidRPr="00CD3BE5" w:rsidRDefault="008F4133" w:rsidP="008F4133">
      <w:pPr>
        <w:widowControl w:val="0"/>
        <w:autoSpaceDE w:val="0"/>
        <w:autoSpaceDN w:val="0"/>
        <w:spacing w:before="5"/>
        <w:rPr>
          <w:rFonts w:ascii="Arial" w:eastAsia="Verdana" w:hAnsi="Arial" w:cs="Arial"/>
          <w:b/>
          <w:sz w:val="24"/>
          <w:szCs w:val="24"/>
          <w:lang w:val="es-ES" w:eastAsia="en-US"/>
        </w:rPr>
      </w:pPr>
    </w:p>
    <w:p w14:paraId="39F1399E" w14:textId="77777777" w:rsidR="008F4133" w:rsidRDefault="008F4133" w:rsidP="00C45521">
      <w:pPr>
        <w:widowControl w:val="0"/>
        <w:autoSpaceDE w:val="0"/>
        <w:autoSpaceDN w:val="0"/>
        <w:spacing w:line="242" w:lineRule="auto"/>
        <w:ind w:left="318" w:right="127"/>
        <w:jc w:val="both"/>
        <w:rPr>
          <w:rFonts w:ascii="Arial" w:eastAsia="Verdana" w:hAnsi="Arial" w:cs="Arial"/>
          <w:w w:val="95"/>
          <w:sz w:val="24"/>
          <w:szCs w:val="24"/>
          <w:lang w:val="es-ES" w:eastAsia="en-US"/>
        </w:rPr>
      </w:pP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 xml:space="preserve">La aplicación del presente Manual facilita el conocimiento y acceso a los servicios </w:t>
      </w:r>
      <w:r w:rsidR="00C45521" w:rsidRPr="00CD3BE5">
        <w:rPr>
          <w:rFonts w:ascii="Arial" w:eastAsia="Verdana" w:hAnsi="Arial" w:cs="Arial"/>
          <w:sz w:val="24"/>
          <w:szCs w:val="24"/>
          <w:lang w:val="es-ES" w:eastAsia="en-US"/>
        </w:rPr>
        <w:t xml:space="preserve">de la </w:t>
      </w:r>
      <w:bookmarkStart w:id="3" w:name="_Hlk174009077"/>
      <w:r w:rsidR="00C45521"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Beneficencia del Valle del Cauca E.I.C.E</w:t>
      </w:r>
      <w:bookmarkEnd w:id="3"/>
      <w:r w:rsidR="00C45521"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>,</w:t>
      </w:r>
      <w:r w:rsidR="00C45521" w:rsidRPr="00CD3BE5">
        <w:rPr>
          <w:rFonts w:ascii="Arial" w:eastAsia="Verdana" w:hAnsi="Arial" w:cs="Arial"/>
          <w:sz w:val="24"/>
          <w:szCs w:val="24"/>
          <w:lang w:val="es-ES" w:eastAsia="en-US"/>
        </w:rPr>
        <w:t xml:space="preserve"> al </w:t>
      </w:r>
      <w:r w:rsidR="00111086">
        <w:rPr>
          <w:rFonts w:ascii="Arial" w:eastAsia="Verdana" w:hAnsi="Arial" w:cs="Arial"/>
          <w:sz w:val="24"/>
          <w:szCs w:val="24"/>
          <w:lang w:val="es-ES" w:eastAsia="en-US"/>
        </w:rPr>
        <w:t>c</w:t>
      </w:r>
      <w:r w:rsidR="00C45521" w:rsidRPr="00CD3BE5">
        <w:rPr>
          <w:rFonts w:ascii="Arial" w:eastAsia="Verdana" w:hAnsi="Arial" w:cs="Arial"/>
          <w:sz w:val="24"/>
          <w:szCs w:val="24"/>
          <w:lang w:val="es-ES" w:eastAsia="en-US"/>
        </w:rPr>
        <w:t>iudadano cubre desde el contacto con el cliente a través de los diferentes canales, para atender diferentes gestiones como son: trámites, peticiones, quejas, reclamos, denuncias</w:t>
      </w:r>
      <w:r w:rsidR="00111086">
        <w:rPr>
          <w:rFonts w:ascii="Arial" w:eastAsia="Verdana" w:hAnsi="Arial" w:cs="Arial"/>
          <w:sz w:val="24"/>
          <w:szCs w:val="24"/>
          <w:lang w:val="es-ES" w:eastAsia="en-US"/>
        </w:rPr>
        <w:t>, felicitaciones</w:t>
      </w:r>
      <w:r w:rsidR="00C45521" w:rsidRPr="00CD3BE5">
        <w:rPr>
          <w:rFonts w:ascii="Arial" w:eastAsia="Verdana" w:hAnsi="Arial" w:cs="Arial"/>
          <w:sz w:val="24"/>
          <w:szCs w:val="24"/>
          <w:lang w:val="es-ES" w:eastAsia="en-US"/>
        </w:rPr>
        <w:t xml:space="preserve"> y demás que se pudiesen presentar, para culminar con un proceso de evaluación de la percepción del cliente y mejorando la interacción </w:t>
      </w:r>
      <w:r w:rsidR="00C45521"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 xml:space="preserve">con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los grupos de valor</w:t>
      </w:r>
      <w:r w:rsidR="00C45521"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.</w:t>
      </w:r>
    </w:p>
    <w:p w14:paraId="763C27DB" w14:textId="77777777" w:rsidR="00CF5BF5" w:rsidRDefault="00CF5BF5" w:rsidP="00C45521">
      <w:pPr>
        <w:widowControl w:val="0"/>
        <w:autoSpaceDE w:val="0"/>
        <w:autoSpaceDN w:val="0"/>
        <w:spacing w:line="242" w:lineRule="auto"/>
        <w:ind w:left="318" w:right="127"/>
        <w:jc w:val="both"/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1388E6C9" w14:textId="77777777" w:rsidR="008F4133" w:rsidRPr="00CD3BE5" w:rsidRDefault="008F4133" w:rsidP="008F4133">
      <w:pPr>
        <w:widowControl w:val="0"/>
        <w:numPr>
          <w:ilvl w:val="0"/>
          <w:numId w:val="6"/>
        </w:numPr>
        <w:tabs>
          <w:tab w:val="left" w:pos="679"/>
        </w:tabs>
        <w:autoSpaceDE w:val="0"/>
        <w:autoSpaceDN w:val="0"/>
        <w:ind w:hanging="361"/>
        <w:outlineLvl w:val="1"/>
        <w:rPr>
          <w:rFonts w:ascii="Arial" w:eastAsia="Tahoma" w:hAnsi="Arial" w:cs="Arial"/>
          <w:b/>
          <w:bCs/>
          <w:sz w:val="24"/>
          <w:szCs w:val="24"/>
          <w:lang w:val="es-ES" w:eastAsia="en-US"/>
        </w:rPr>
      </w:pPr>
      <w:bookmarkStart w:id="4" w:name="_bookmark4"/>
      <w:bookmarkEnd w:id="4"/>
      <w:r w:rsidRPr="00CD3BE5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Glosario</w:t>
      </w:r>
    </w:p>
    <w:p w14:paraId="060A793A" w14:textId="77777777" w:rsidR="008F4133" w:rsidRPr="00CD3BE5" w:rsidRDefault="008F4133" w:rsidP="008F4133">
      <w:pPr>
        <w:widowControl w:val="0"/>
        <w:autoSpaceDE w:val="0"/>
        <w:autoSpaceDN w:val="0"/>
        <w:spacing w:before="5"/>
        <w:rPr>
          <w:rFonts w:ascii="Arial" w:eastAsia="Verdana" w:hAnsi="Arial" w:cs="Arial"/>
          <w:b/>
          <w:sz w:val="24"/>
          <w:szCs w:val="24"/>
          <w:lang w:val="es-ES" w:eastAsia="en-US"/>
        </w:rPr>
      </w:pPr>
    </w:p>
    <w:p w14:paraId="5AD94F21" w14:textId="77777777" w:rsidR="008F4133" w:rsidRPr="00CD3BE5" w:rsidRDefault="008F4133" w:rsidP="008F4133">
      <w:pPr>
        <w:widowControl w:val="0"/>
        <w:autoSpaceDE w:val="0"/>
        <w:autoSpaceDN w:val="0"/>
        <w:spacing w:line="242" w:lineRule="auto"/>
        <w:ind w:left="318" w:right="127"/>
        <w:jc w:val="both"/>
        <w:rPr>
          <w:rFonts w:ascii="Arial" w:eastAsia="Verdana" w:hAnsi="Arial" w:cs="Arial"/>
          <w:sz w:val="24"/>
          <w:szCs w:val="24"/>
          <w:lang w:val="es-ES" w:eastAsia="en-US"/>
        </w:rPr>
      </w:pPr>
      <w:r w:rsidRPr="00CD3BE5">
        <w:rPr>
          <w:rFonts w:ascii="Arial" w:eastAsia="Verdana" w:hAnsi="Arial" w:cs="Arial"/>
          <w:b/>
          <w:w w:val="95"/>
          <w:sz w:val="24"/>
          <w:szCs w:val="24"/>
          <w:lang w:val="es-ES" w:eastAsia="en-US"/>
        </w:rPr>
        <w:t xml:space="preserve">Grupos de interés: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“Individuos u organismos específicos que tienen un interés especial en la</w:t>
      </w:r>
      <w:r w:rsidRPr="00CD3BE5">
        <w:rPr>
          <w:rFonts w:ascii="Arial" w:eastAsia="Verdana" w:hAnsi="Arial" w:cs="Arial"/>
          <w:spacing w:val="-7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gestión y los resultados de las organizaciones públicas. Comprende, entre otros, instancias</w:t>
      </w:r>
      <w:r w:rsidRPr="00CD3BE5">
        <w:rPr>
          <w:rFonts w:ascii="Arial" w:eastAsia="Verdana" w:hAnsi="Arial" w:cs="Arial"/>
          <w:spacing w:val="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espacios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participación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ciudadana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formales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informales”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(Departamento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Administrativo</w:t>
      </w:r>
      <w:r w:rsidRPr="00CD3BE5">
        <w:rPr>
          <w:rFonts w:ascii="Arial" w:eastAsia="Verdana" w:hAnsi="Arial" w:cs="Arial"/>
          <w:spacing w:val="-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la</w:t>
      </w:r>
      <w:r w:rsidRPr="00CD3BE5">
        <w:rPr>
          <w:rFonts w:ascii="Arial" w:eastAsia="Verdana" w:hAnsi="Arial" w:cs="Arial"/>
          <w:spacing w:val="-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Función</w:t>
      </w:r>
      <w:r w:rsidRPr="00CD3BE5">
        <w:rPr>
          <w:rFonts w:ascii="Arial" w:eastAsia="Verdana" w:hAnsi="Arial" w:cs="Arial"/>
          <w:spacing w:val="-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Pública</w:t>
      </w:r>
      <w:r w:rsidRPr="00CD3BE5">
        <w:rPr>
          <w:rFonts w:ascii="Arial" w:eastAsia="Verdana" w:hAnsi="Arial" w:cs="Arial"/>
          <w:spacing w:val="-10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(DAFP).</w:t>
      </w:r>
      <w:r w:rsidRPr="00CD3BE5">
        <w:rPr>
          <w:rFonts w:ascii="Arial" w:eastAsia="Verdana" w:hAnsi="Arial" w:cs="Arial"/>
          <w:spacing w:val="-10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Glosario</w:t>
      </w:r>
      <w:r w:rsidRPr="00CD3BE5">
        <w:rPr>
          <w:rFonts w:ascii="Arial" w:eastAsia="Verdana" w:hAnsi="Arial" w:cs="Arial"/>
          <w:spacing w:val="-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Sistema</w:t>
      </w:r>
      <w:r w:rsidRPr="00CD3BE5">
        <w:rPr>
          <w:rFonts w:ascii="Arial" w:eastAsia="Verdana" w:hAnsi="Arial" w:cs="Arial"/>
          <w:spacing w:val="-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7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Gestión</w:t>
      </w:r>
      <w:r w:rsidRPr="00CD3BE5">
        <w:rPr>
          <w:rFonts w:ascii="Arial" w:eastAsia="Verdana" w:hAnsi="Arial" w:cs="Arial"/>
          <w:spacing w:val="-12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MIPG,</w:t>
      </w:r>
      <w:r w:rsidRPr="00CD3BE5">
        <w:rPr>
          <w:rFonts w:ascii="Arial" w:eastAsia="Verdana" w:hAnsi="Arial" w:cs="Arial"/>
          <w:spacing w:val="-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p.</w:t>
      </w:r>
      <w:r w:rsidRPr="00CD3BE5">
        <w:rPr>
          <w:rFonts w:ascii="Arial" w:eastAsia="Verdana" w:hAnsi="Arial" w:cs="Arial"/>
          <w:spacing w:val="-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5).</w:t>
      </w:r>
    </w:p>
    <w:p w14:paraId="5DBD9382" w14:textId="77777777" w:rsidR="008F4133" w:rsidRPr="00CD3BE5" w:rsidRDefault="008F4133" w:rsidP="008F4133">
      <w:pPr>
        <w:widowControl w:val="0"/>
        <w:autoSpaceDE w:val="0"/>
        <w:autoSpaceDN w:val="0"/>
        <w:spacing w:before="1"/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4CD0B8FE" w14:textId="77777777" w:rsidR="008F4133" w:rsidRPr="00CD3BE5" w:rsidRDefault="008F4133" w:rsidP="008F4133">
      <w:pPr>
        <w:widowControl w:val="0"/>
        <w:autoSpaceDE w:val="0"/>
        <w:autoSpaceDN w:val="0"/>
        <w:spacing w:before="1" w:line="242" w:lineRule="auto"/>
        <w:ind w:left="318" w:right="131"/>
        <w:jc w:val="both"/>
        <w:rPr>
          <w:rFonts w:ascii="Arial" w:eastAsia="Verdana" w:hAnsi="Arial" w:cs="Arial"/>
          <w:sz w:val="24"/>
          <w:szCs w:val="24"/>
          <w:lang w:val="es-ES" w:eastAsia="en-US"/>
        </w:rPr>
      </w:pPr>
      <w:r w:rsidRPr="00CD3BE5">
        <w:rPr>
          <w:rFonts w:ascii="Arial" w:eastAsia="Verdana" w:hAnsi="Arial" w:cs="Arial"/>
          <w:b/>
          <w:spacing w:val="-1"/>
          <w:w w:val="113"/>
          <w:sz w:val="24"/>
          <w:szCs w:val="24"/>
          <w:lang w:val="es-ES" w:eastAsia="en-US"/>
        </w:rPr>
        <w:t>G</w:t>
      </w:r>
      <w:r w:rsidRPr="00CD3BE5">
        <w:rPr>
          <w:rFonts w:ascii="Arial" w:eastAsia="Verdana" w:hAnsi="Arial" w:cs="Arial"/>
          <w:b/>
          <w:spacing w:val="-2"/>
          <w:w w:val="74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b/>
          <w:spacing w:val="-1"/>
          <w:w w:val="97"/>
          <w:sz w:val="24"/>
          <w:szCs w:val="24"/>
          <w:lang w:val="es-ES" w:eastAsia="en-US"/>
        </w:rPr>
        <w:t>upo</w:t>
      </w:r>
      <w:r w:rsidRPr="00CD3BE5">
        <w:rPr>
          <w:rFonts w:ascii="Arial" w:eastAsia="Verdana" w:hAnsi="Arial" w:cs="Arial"/>
          <w:b/>
          <w:w w:val="97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b/>
          <w:spacing w:val="1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b/>
          <w:w w:val="105"/>
          <w:sz w:val="24"/>
          <w:szCs w:val="24"/>
          <w:lang w:val="es-ES" w:eastAsia="en-US"/>
        </w:rPr>
        <w:t>d</w:t>
      </w:r>
      <w:r w:rsidRPr="00CD3BE5">
        <w:rPr>
          <w:rFonts w:ascii="Arial" w:eastAsia="Verdana" w:hAnsi="Arial" w:cs="Arial"/>
          <w:b/>
          <w:w w:val="108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b/>
          <w:spacing w:val="1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b/>
          <w:w w:val="97"/>
          <w:sz w:val="24"/>
          <w:szCs w:val="24"/>
          <w:lang w:val="es-ES" w:eastAsia="en-US"/>
        </w:rPr>
        <w:t>v</w:t>
      </w:r>
      <w:r w:rsidRPr="00CD3BE5">
        <w:rPr>
          <w:rFonts w:ascii="Arial" w:eastAsia="Verdana" w:hAnsi="Arial" w:cs="Arial"/>
          <w:b/>
          <w:w w:val="110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b/>
          <w:spacing w:val="-3"/>
          <w:w w:val="79"/>
          <w:sz w:val="24"/>
          <w:szCs w:val="24"/>
          <w:lang w:val="es-ES" w:eastAsia="en-US"/>
        </w:rPr>
        <w:t>l</w:t>
      </w:r>
      <w:r w:rsidRPr="00CD3BE5">
        <w:rPr>
          <w:rFonts w:ascii="Arial" w:eastAsia="Verdana" w:hAnsi="Arial" w:cs="Arial"/>
          <w:b/>
          <w:spacing w:val="-1"/>
          <w:w w:val="91"/>
          <w:sz w:val="24"/>
          <w:szCs w:val="24"/>
          <w:lang w:val="es-ES" w:eastAsia="en-US"/>
        </w:rPr>
        <w:t>or</w:t>
      </w:r>
      <w:r w:rsidRPr="00CD3BE5">
        <w:rPr>
          <w:rFonts w:ascii="Arial" w:eastAsia="Verdana" w:hAnsi="Arial" w:cs="Arial"/>
          <w:b/>
          <w:w w:val="77"/>
          <w:sz w:val="24"/>
          <w:szCs w:val="24"/>
          <w:lang w:val="es-ES" w:eastAsia="en-US"/>
        </w:rPr>
        <w:t>:</w:t>
      </w:r>
      <w:r w:rsidRPr="00CD3BE5">
        <w:rPr>
          <w:rFonts w:ascii="Arial" w:eastAsia="Verdana" w:hAnsi="Arial" w:cs="Arial"/>
          <w:b/>
          <w:spacing w:val="19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103"/>
          <w:sz w:val="24"/>
          <w:szCs w:val="24"/>
          <w:lang w:val="es-ES" w:eastAsia="en-US"/>
        </w:rPr>
        <w:t>“</w:t>
      </w:r>
      <w:r w:rsidRPr="00CD3BE5">
        <w:rPr>
          <w:rFonts w:ascii="Arial" w:eastAsia="Verdana" w:hAnsi="Arial" w:cs="Arial"/>
          <w:spacing w:val="-2"/>
          <w:w w:val="103"/>
          <w:sz w:val="24"/>
          <w:szCs w:val="24"/>
          <w:lang w:val="es-ES" w:eastAsia="en-US"/>
        </w:rPr>
        <w:t>P</w:t>
      </w:r>
      <w:r w:rsidRPr="00CD3BE5">
        <w:rPr>
          <w:rFonts w:ascii="Arial" w:eastAsia="Verdana" w:hAnsi="Arial" w:cs="Arial"/>
          <w:spacing w:val="-2"/>
          <w:w w:val="109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w w:val="70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spacing w:val="-2"/>
          <w:w w:val="74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w w:val="102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-1"/>
          <w:w w:val="102"/>
          <w:sz w:val="24"/>
          <w:szCs w:val="24"/>
          <w:lang w:val="es-ES" w:eastAsia="en-US"/>
        </w:rPr>
        <w:t>n</w:t>
      </w:r>
      <w:r w:rsidRPr="00CD3BE5">
        <w:rPr>
          <w:rFonts w:ascii="Arial" w:eastAsia="Verdana" w:hAnsi="Arial" w:cs="Arial"/>
          <w:spacing w:val="-1"/>
          <w:w w:val="95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3"/>
          <w:w w:val="96"/>
          <w:sz w:val="24"/>
          <w:szCs w:val="24"/>
          <w:lang w:val="es-ES" w:eastAsia="en-US"/>
        </w:rPr>
        <w:t>n</w:t>
      </w:r>
      <w:r w:rsidRPr="00CD3BE5">
        <w:rPr>
          <w:rFonts w:ascii="Arial" w:eastAsia="Verdana" w:hAnsi="Arial" w:cs="Arial"/>
          <w:spacing w:val="-1"/>
          <w:w w:val="94"/>
          <w:sz w:val="24"/>
          <w:szCs w:val="24"/>
          <w:lang w:val="es-ES" w:eastAsia="en-US"/>
        </w:rPr>
        <w:t>atu</w:t>
      </w:r>
      <w:r w:rsidRPr="00CD3BE5">
        <w:rPr>
          <w:rFonts w:ascii="Arial" w:eastAsia="Verdana" w:hAnsi="Arial" w:cs="Arial"/>
          <w:spacing w:val="-2"/>
          <w:w w:val="94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spacing w:val="-1"/>
          <w:w w:val="96"/>
          <w:sz w:val="24"/>
          <w:szCs w:val="24"/>
          <w:lang w:val="es-ES" w:eastAsia="en-US"/>
        </w:rPr>
        <w:t>ale</w:t>
      </w:r>
      <w:r w:rsidRPr="00CD3BE5">
        <w:rPr>
          <w:rFonts w:ascii="Arial" w:eastAsia="Verdana" w:hAnsi="Arial" w:cs="Arial"/>
          <w:w w:val="96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spacing w:val="2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3"/>
          <w:w w:val="81"/>
          <w:sz w:val="24"/>
          <w:szCs w:val="24"/>
          <w:lang w:val="es-ES" w:eastAsia="en-US"/>
        </w:rPr>
        <w:t>(</w:t>
      </w:r>
      <w:r w:rsidRPr="00CD3BE5">
        <w:rPr>
          <w:rFonts w:ascii="Arial" w:eastAsia="Verdana" w:hAnsi="Arial" w:cs="Arial"/>
          <w:w w:val="124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spacing w:val="-1"/>
          <w:w w:val="73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w w:val="106"/>
          <w:sz w:val="24"/>
          <w:szCs w:val="24"/>
          <w:lang w:val="es-ES" w:eastAsia="en-US"/>
        </w:rPr>
        <w:t>ud</w:t>
      </w:r>
      <w:r w:rsidRPr="00CD3BE5">
        <w:rPr>
          <w:rFonts w:ascii="Arial" w:eastAsia="Verdana" w:hAnsi="Arial" w:cs="Arial"/>
          <w:spacing w:val="-2"/>
          <w:w w:val="106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spacing w:val="-1"/>
          <w:w w:val="98"/>
          <w:sz w:val="24"/>
          <w:szCs w:val="24"/>
          <w:lang w:val="es-ES" w:eastAsia="en-US"/>
        </w:rPr>
        <w:t>danos</w:t>
      </w:r>
      <w:r w:rsidRPr="00CD3BE5">
        <w:rPr>
          <w:rFonts w:ascii="Arial" w:eastAsia="Verdana" w:hAnsi="Arial" w:cs="Arial"/>
          <w:w w:val="98"/>
          <w:sz w:val="24"/>
          <w:szCs w:val="24"/>
          <w:lang w:val="es-ES" w:eastAsia="en-US"/>
        </w:rPr>
        <w:t>)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108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59"/>
          <w:sz w:val="24"/>
          <w:szCs w:val="24"/>
          <w:lang w:val="es-ES" w:eastAsia="en-US"/>
        </w:rPr>
        <w:t>j</w:t>
      </w:r>
      <w:r w:rsidRPr="00CD3BE5">
        <w:rPr>
          <w:rFonts w:ascii="Arial" w:eastAsia="Verdana" w:hAnsi="Arial" w:cs="Arial"/>
          <w:w w:val="86"/>
          <w:sz w:val="24"/>
          <w:szCs w:val="24"/>
          <w:lang w:val="es-ES" w:eastAsia="en-US"/>
        </w:rPr>
        <w:t>ur</w:t>
      </w:r>
      <w:r w:rsidRPr="00CD3BE5">
        <w:rPr>
          <w:rFonts w:ascii="Arial" w:eastAsia="Verdana" w:hAnsi="Arial" w:cs="Arial"/>
          <w:spacing w:val="-1"/>
          <w:w w:val="73"/>
          <w:sz w:val="24"/>
          <w:szCs w:val="24"/>
          <w:lang w:val="es-ES" w:eastAsia="en-US"/>
        </w:rPr>
        <w:t>í</w:t>
      </w:r>
      <w:r w:rsidRPr="00CD3BE5">
        <w:rPr>
          <w:rFonts w:ascii="Arial" w:eastAsia="Verdana" w:hAnsi="Arial" w:cs="Arial"/>
          <w:spacing w:val="-1"/>
          <w:w w:val="98"/>
          <w:sz w:val="24"/>
          <w:szCs w:val="24"/>
          <w:lang w:val="es-ES" w:eastAsia="en-US"/>
        </w:rPr>
        <w:t>d</w:t>
      </w:r>
      <w:r w:rsidRPr="00CD3BE5">
        <w:rPr>
          <w:rFonts w:ascii="Arial" w:eastAsia="Verdana" w:hAnsi="Arial" w:cs="Arial"/>
          <w:spacing w:val="-4"/>
          <w:w w:val="98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w w:val="124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spacing w:val="-1"/>
          <w:w w:val="95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spacing w:val="2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w w:val="89"/>
          <w:sz w:val="24"/>
          <w:szCs w:val="24"/>
          <w:lang w:val="es-ES" w:eastAsia="en-US"/>
        </w:rPr>
        <w:t>(o</w:t>
      </w:r>
      <w:r w:rsidRPr="00CD3BE5">
        <w:rPr>
          <w:rFonts w:ascii="Arial" w:eastAsia="Verdana" w:hAnsi="Arial" w:cs="Arial"/>
          <w:spacing w:val="-3"/>
          <w:w w:val="89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spacing w:val="-3"/>
          <w:w w:val="108"/>
          <w:sz w:val="24"/>
          <w:szCs w:val="24"/>
          <w:lang w:val="es-ES" w:eastAsia="en-US"/>
        </w:rPr>
        <w:t>g</w:t>
      </w:r>
      <w:r w:rsidRPr="00CD3BE5">
        <w:rPr>
          <w:rFonts w:ascii="Arial" w:eastAsia="Verdana" w:hAnsi="Arial" w:cs="Arial"/>
          <w:spacing w:val="-1"/>
          <w:w w:val="99"/>
          <w:sz w:val="24"/>
          <w:szCs w:val="24"/>
          <w:lang w:val="es-ES" w:eastAsia="en-US"/>
        </w:rPr>
        <w:t>ani</w:t>
      </w:r>
      <w:r w:rsidRPr="00CD3BE5">
        <w:rPr>
          <w:rFonts w:ascii="Arial" w:eastAsia="Verdana" w:hAnsi="Arial" w:cs="Arial"/>
          <w:w w:val="106"/>
          <w:sz w:val="24"/>
          <w:szCs w:val="24"/>
          <w:lang w:val="es-ES" w:eastAsia="en-US"/>
        </w:rPr>
        <w:t>za</w:t>
      </w:r>
      <w:r w:rsidRPr="00CD3BE5">
        <w:rPr>
          <w:rFonts w:ascii="Arial" w:eastAsia="Verdana" w:hAnsi="Arial" w:cs="Arial"/>
          <w:spacing w:val="1"/>
          <w:w w:val="106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spacing w:val="-1"/>
          <w:w w:val="73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w w:val="102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-1"/>
          <w:w w:val="102"/>
          <w:sz w:val="24"/>
          <w:szCs w:val="24"/>
          <w:lang w:val="es-ES" w:eastAsia="en-US"/>
        </w:rPr>
        <w:t>n</w:t>
      </w:r>
      <w:r w:rsidRPr="00CD3BE5">
        <w:rPr>
          <w:rFonts w:ascii="Arial" w:eastAsia="Verdana" w:hAnsi="Arial" w:cs="Arial"/>
          <w:spacing w:val="-2"/>
          <w:w w:val="109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w w:val="74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spacing w:val="2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w w:val="103"/>
          <w:sz w:val="24"/>
          <w:szCs w:val="24"/>
          <w:lang w:val="es-ES" w:eastAsia="en-US"/>
        </w:rPr>
        <w:t>p</w:t>
      </w:r>
      <w:r w:rsidRPr="00CD3BE5">
        <w:rPr>
          <w:rFonts w:ascii="Arial" w:eastAsia="Verdana" w:hAnsi="Arial" w:cs="Arial"/>
          <w:spacing w:val="-2"/>
          <w:w w:val="103"/>
          <w:sz w:val="24"/>
          <w:szCs w:val="24"/>
          <w:lang w:val="es-ES" w:eastAsia="en-US"/>
        </w:rPr>
        <w:t>ú</w:t>
      </w:r>
      <w:r w:rsidRPr="00CD3BE5">
        <w:rPr>
          <w:rFonts w:ascii="Arial" w:eastAsia="Verdana" w:hAnsi="Arial" w:cs="Arial"/>
          <w:spacing w:val="-1"/>
          <w:w w:val="92"/>
          <w:sz w:val="24"/>
          <w:szCs w:val="24"/>
          <w:lang w:val="es-ES" w:eastAsia="en-US"/>
        </w:rPr>
        <w:t>bl</w:t>
      </w:r>
      <w:r w:rsidRPr="00CD3BE5">
        <w:rPr>
          <w:rFonts w:ascii="Arial" w:eastAsia="Verdana" w:hAnsi="Arial" w:cs="Arial"/>
          <w:spacing w:val="-2"/>
          <w:w w:val="92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w w:val="124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spacing w:val="-1"/>
          <w:w w:val="95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108"/>
          <w:sz w:val="24"/>
          <w:szCs w:val="24"/>
          <w:lang w:val="es-ES" w:eastAsia="en-US"/>
        </w:rPr>
        <w:t xml:space="preserve">o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privadas) a quienes van dirigidos los bienes y servicios de una entidad” (Departamento</w:t>
      </w:r>
      <w:r w:rsidRPr="00CD3BE5">
        <w:rPr>
          <w:rFonts w:ascii="Arial" w:eastAsia="Verdana" w:hAnsi="Arial" w:cs="Arial"/>
          <w:spacing w:val="-7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Administrativo</w:t>
      </w:r>
      <w:r w:rsidRPr="00CD3BE5">
        <w:rPr>
          <w:rFonts w:ascii="Arial" w:eastAsia="Verdana" w:hAnsi="Arial" w:cs="Arial"/>
          <w:spacing w:val="-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la</w:t>
      </w:r>
      <w:r w:rsidRPr="00CD3BE5">
        <w:rPr>
          <w:rFonts w:ascii="Arial" w:eastAsia="Verdana" w:hAnsi="Arial" w:cs="Arial"/>
          <w:spacing w:val="-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Función</w:t>
      </w:r>
      <w:r w:rsidRPr="00CD3BE5">
        <w:rPr>
          <w:rFonts w:ascii="Arial" w:eastAsia="Verdana" w:hAnsi="Arial" w:cs="Arial"/>
          <w:spacing w:val="-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Pública</w:t>
      </w:r>
      <w:r w:rsidRPr="00CD3BE5">
        <w:rPr>
          <w:rFonts w:ascii="Arial" w:eastAsia="Verdana" w:hAnsi="Arial" w:cs="Arial"/>
          <w:spacing w:val="-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(DAFP).</w:t>
      </w:r>
      <w:r w:rsidRPr="00CD3BE5">
        <w:rPr>
          <w:rFonts w:ascii="Arial" w:eastAsia="Verdana" w:hAnsi="Arial" w:cs="Arial"/>
          <w:spacing w:val="-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Glosario</w:t>
      </w:r>
      <w:r w:rsidRPr="00CD3BE5">
        <w:rPr>
          <w:rFonts w:ascii="Arial" w:eastAsia="Verdana" w:hAnsi="Arial" w:cs="Arial"/>
          <w:spacing w:val="-10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Sistema</w:t>
      </w:r>
      <w:r w:rsidRPr="00CD3BE5">
        <w:rPr>
          <w:rFonts w:ascii="Arial" w:eastAsia="Verdana" w:hAnsi="Arial" w:cs="Arial"/>
          <w:spacing w:val="-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7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Gestión</w:t>
      </w:r>
      <w:r w:rsidRPr="00CD3BE5">
        <w:rPr>
          <w:rFonts w:ascii="Arial" w:eastAsia="Verdana" w:hAnsi="Arial" w:cs="Arial"/>
          <w:spacing w:val="-12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MIPG,</w:t>
      </w:r>
      <w:r w:rsidRPr="00CD3BE5">
        <w:rPr>
          <w:rFonts w:ascii="Arial" w:eastAsia="Verdana" w:hAnsi="Arial" w:cs="Arial"/>
          <w:spacing w:val="-10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p.</w:t>
      </w:r>
      <w:r w:rsidRPr="00CD3BE5">
        <w:rPr>
          <w:rFonts w:ascii="Arial" w:eastAsia="Verdana" w:hAnsi="Arial" w:cs="Arial"/>
          <w:spacing w:val="-8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5).</w:t>
      </w:r>
    </w:p>
    <w:p w14:paraId="7E55CF26" w14:textId="77777777" w:rsidR="008F4133" w:rsidRPr="00CD3BE5" w:rsidRDefault="008F4133" w:rsidP="008F4133">
      <w:pPr>
        <w:widowControl w:val="0"/>
        <w:autoSpaceDE w:val="0"/>
        <w:autoSpaceDN w:val="0"/>
        <w:spacing w:before="3"/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3CF8CDB4" w14:textId="77777777" w:rsidR="008F4133" w:rsidRPr="00CD3BE5" w:rsidRDefault="008F4133" w:rsidP="008F4133">
      <w:pPr>
        <w:widowControl w:val="0"/>
        <w:autoSpaceDE w:val="0"/>
        <w:autoSpaceDN w:val="0"/>
        <w:spacing w:line="242" w:lineRule="auto"/>
        <w:ind w:left="318" w:right="129"/>
        <w:jc w:val="both"/>
        <w:rPr>
          <w:rFonts w:ascii="Arial" w:eastAsia="Verdana" w:hAnsi="Arial" w:cs="Arial"/>
          <w:sz w:val="24"/>
          <w:szCs w:val="24"/>
          <w:lang w:val="es-ES" w:eastAsia="en-US"/>
        </w:rPr>
      </w:pPr>
      <w:r w:rsidRPr="00CD3BE5">
        <w:rPr>
          <w:rFonts w:ascii="Arial" w:eastAsia="Verdana" w:hAnsi="Arial" w:cs="Arial"/>
          <w:b/>
          <w:sz w:val="24"/>
          <w:szCs w:val="24"/>
          <w:lang w:val="es-ES" w:eastAsia="en-US"/>
        </w:rPr>
        <w:t>Trámite:</w:t>
      </w:r>
      <w:r w:rsidRPr="00CD3BE5">
        <w:rPr>
          <w:rFonts w:ascii="Arial" w:eastAsia="Verdana" w:hAnsi="Arial" w:cs="Arial"/>
          <w:b/>
          <w:spacing w:val="-3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Conjunto</w:t>
      </w:r>
      <w:r w:rsidRPr="00CD3BE5">
        <w:rPr>
          <w:rFonts w:ascii="Arial" w:eastAsia="Verdana" w:hAnsi="Arial" w:cs="Arial"/>
          <w:spacing w:val="-17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1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requisitos,</w:t>
      </w:r>
      <w:r w:rsidRPr="00CD3BE5">
        <w:rPr>
          <w:rFonts w:ascii="Arial" w:eastAsia="Verdana" w:hAnsi="Arial" w:cs="Arial"/>
          <w:spacing w:val="-1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pasos,</w:t>
      </w:r>
      <w:r w:rsidRPr="00CD3BE5">
        <w:rPr>
          <w:rFonts w:ascii="Arial" w:eastAsia="Verdana" w:hAnsi="Arial" w:cs="Arial"/>
          <w:spacing w:val="-1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-1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acciones</w:t>
      </w:r>
      <w:r w:rsidRPr="00CD3BE5">
        <w:rPr>
          <w:rFonts w:ascii="Arial" w:eastAsia="Verdana" w:hAnsi="Arial" w:cs="Arial"/>
          <w:spacing w:val="-1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reguladas</w:t>
      </w:r>
      <w:r w:rsidRPr="00CD3BE5">
        <w:rPr>
          <w:rFonts w:ascii="Arial" w:eastAsia="Verdana" w:hAnsi="Arial" w:cs="Arial"/>
          <w:spacing w:val="-1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por</w:t>
      </w:r>
      <w:r w:rsidRPr="00CD3BE5">
        <w:rPr>
          <w:rFonts w:ascii="Arial" w:eastAsia="Verdana" w:hAnsi="Arial" w:cs="Arial"/>
          <w:spacing w:val="-17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el</w:t>
      </w:r>
      <w:r w:rsidRPr="00CD3BE5">
        <w:rPr>
          <w:rFonts w:ascii="Arial" w:eastAsia="Verdana" w:hAnsi="Arial" w:cs="Arial"/>
          <w:spacing w:val="-17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Estado,</w:t>
      </w:r>
      <w:r w:rsidRPr="00CD3BE5">
        <w:rPr>
          <w:rFonts w:ascii="Arial" w:eastAsia="Verdana" w:hAnsi="Arial" w:cs="Arial"/>
          <w:spacing w:val="-1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dentro</w:t>
      </w:r>
      <w:r w:rsidRPr="00CD3BE5">
        <w:rPr>
          <w:rFonts w:ascii="Arial" w:eastAsia="Verdana" w:hAnsi="Arial" w:cs="Arial"/>
          <w:spacing w:val="-17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1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un</w:t>
      </w:r>
      <w:r w:rsidRPr="00CD3BE5">
        <w:rPr>
          <w:rFonts w:ascii="Arial" w:eastAsia="Verdana" w:hAnsi="Arial" w:cs="Arial"/>
          <w:spacing w:val="-7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proceso</w:t>
      </w:r>
      <w:r w:rsidRPr="00CD3BE5">
        <w:rPr>
          <w:rFonts w:ascii="Arial" w:eastAsia="Verdana" w:hAnsi="Arial" w:cs="Arial"/>
          <w:spacing w:val="-7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misional,</w:t>
      </w:r>
      <w:r w:rsidRPr="00CD3BE5">
        <w:rPr>
          <w:rFonts w:ascii="Arial" w:eastAsia="Verdana" w:hAnsi="Arial" w:cs="Arial"/>
          <w:spacing w:val="-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que</w:t>
      </w:r>
      <w:r w:rsidRPr="00CD3BE5">
        <w:rPr>
          <w:rFonts w:ascii="Arial" w:eastAsia="Verdana" w:hAnsi="Arial" w:cs="Arial"/>
          <w:spacing w:val="-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deben</w:t>
      </w:r>
      <w:r w:rsidRPr="00CD3BE5">
        <w:rPr>
          <w:rFonts w:ascii="Arial" w:eastAsia="Verdana" w:hAnsi="Arial" w:cs="Arial"/>
          <w:spacing w:val="-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efectuar</w:t>
      </w:r>
      <w:r w:rsidRPr="00CD3BE5">
        <w:rPr>
          <w:rFonts w:ascii="Arial" w:eastAsia="Verdana" w:hAnsi="Arial" w:cs="Arial"/>
          <w:spacing w:val="-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los</w:t>
      </w:r>
      <w:r w:rsidRPr="00CD3BE5">
        <w:rPr>
          <w:rFonts w:ascii="Arial" w:eastAsia="Verdana" w:hAnsi="Arial" w:cs="Arial"/>
          <w:spacing w:val="-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ciudadanos,</w:t>
      </w:r>
      <w:r w:rsidRPr="00CD3BE5">
        <w:rPr>
          <w:rFonts w:ascii="Arial" w:eastAsia="Verdana" w:hAnsi="Arial" w:cs="Arial"/>
          <w:spacing w:val="-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usuarios</w:t>
      </w:r>
      <w:r w:rsidRPr="00CD3BE5">
        <w:rPr>
          <w:rFonts w:ascii="Arial" w:eastAsia="Verdana" w:hAnsi="Arial" w:cs="Arial"/>
          <w:spacing w:val="-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-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grupos</w:t>
      </w:r>
      <w:r w:rsidRPr="00CD3BE5">
        <w:rPr>
          <w:rFonts w:ascii="Arial" w:eastAsia="Verdana" w:hAnsi="Arial" w:cs="Arial"/>
          <w:spacing w:val="-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interés</w:t>
      </w:r>
      <w:r w:rsidRPr="00CD3BE5">
        <w:rPr>
          <w:rFonts w:ascii="Arial" w:eastAsia="Verdana" w:hAnsi="Arial" w:cs="Arial"/>
          <w:spacing w:val="-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ante</w:t>
      </w:r>
      <w:r w:rsidR="00904A40">
        <w:rPr>
          <w:rFonts w:ascii="Arial" w:eastAsia="Verdana" w:hAnsi="Arial" w:cs="Arial"/>
          <w:sz w:val="24"/>
          <w:szCs w:val="24"/>
          <w:lang w:val="es-ES" w:eastAsia="en-US"/>
        </w:rPr>
        <w:t xml:space="preserve">  </w:t>
      </w:r>
      <w:r w:rsidRPr="00CD3BE5">
        <w:rPr>
          <w:rFonts w:ascii="Arial" w:eastAsia="Verdana" w:hAnsi="Arial" w:cs="Arial"/>
          <w:spacing w:val="-7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102"/>
          <w:sz w:val="24"/>
          <w:szCs w:val="24"/>
          <w:lang w:val="es-ES" w:eastAsia="en-US"/>
        </w:rPr>
        <w:t>una</w:t>
      </w:r>
      <w:r w:rsidRPr="00CD3BE5">
        <w:rPr>
          <w:rFonts w:ascii="Arial" w:eastAsia="Verdana" w:hAnsi="Arial" w:cs="Arial"/>
          <w:spacing w:val="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ent</w:t>
      </w:r>
      <w:r w:rsidRPr="00CD3BE5">
        <w:rPr>
          <w:rFonts w:ascii="Arial" w:eastAsia="Verdana" w:hAnsi="Arial" w:cs="Arial"/>
          <w:spacing w:val="-2"/>
          <w:w w:val="95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spacing w:val="-1"/>
          <w:w w:val="111"/>
          <w:sz w:val="24"/>
          <w:szCs w:val="24"/>
          <w:lang w:val="es-ES" w:eastAsia="en-US"/>
        </w:rPr>
        <w:t>da</w:t>
      </w:r>
      <w:r w:rsidRPr="00CD3BE5">
        <w:rPr>
          <w:rFonts w:ascii="Arial" w:eastAsia="Verdana" w:hAnsi="Arial" w:cs="Arial"/>
          <w:w w:val="111"/>
          <w:sz w:val="24"/>
          <w:szCs w:val="24"/>
          <w:lang w:val="es-ES" w:eastAsia="en-US"/>
        </w:rPr>
        <w:t>d</w:t>
      </w:r>
      <w:r w:rsidRPr="00CD3BE5">
        <w:rPr>
          <w:rFonts w:ascii="Arial" w:eastAsia="Verdana" w:hAnsi="Arial" w:cs="Arial"/>
          <w:spacing w:val="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6"/>
          <w:sz w:val="24"/>
          <w:szCs w:val="24"/>
          <w:lang w:val="es-ES" w:eastAsia="en-US"/>
        </w:rPr>
        <w:t>u</w:t>
      </w:r>
      <w:r w:rsidRPr="00CD3BE5">
        <w:rPr>
          <w:rFonts w:ascii="Arial" w:eastAsia="Verdana" w:hAnsi="Arial" w:cs="Arial"/>
          <w:spacing w:val="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2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-3"/>
          <w:w w:val="92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w w:val="96"/>
          <w:sz w:val="24"/>
          <w:szCs w:val="24"/>
          <w:lang w:val="es-ES" w:eastAsia="en-US"/>
        </w:rPr>
        <w:t>gani</w:t>
      </w:r>
      <w:r w:rsidRPr="00CD3BE5">
        <w:rPr>
          <w:rFonts w:ascii="Arial" w:eastAsia="Verdana" w:hAnsi="Arial" w:cs="Arial"/>
          <w:spacing w:val="-3"/>
          <w:w w:val="96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spacing w:val="-1"/>
          <w:w w:val="96"/>
          <w:sz w:val="24"/>
          <w:szCs w:val="24"/>
          <w:lang w:val="es-ES" w:eastAsia="en-US"/>
        </w:rPr>
        <w:t>m</w:t>
      </w:r>
      <w:r w:rsidRPr="00CD3BE5">
        <w:rPr>
          <w:rFonts w:ascii="Arial" w:eastAsia="Verdana" w:hAnsi="Arial" w:cs="Arial"/>
          <w:w w:val="108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w w:val="109"/>
          <w:sz w:val="24"/>
          <w:szCs w:val="24"/>
          <w:lang w:val="es-ES" w:eastAsia="en-US"/>
        </w:rPr>
        <w:t>d</w:t>
      </w:r>
      <w:r w:rsidRPr="00CD3BE5">
        <w:rPr>
          <w:rFonts w:ascii="Arial" w:eastAsia="Verdana" w:hAnsi="Arial" w:cs="Arial"/>
          <w:w w:val="109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spacing w:val="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w w:val="73"/>
          <w:sz w:val="24"/>
          <w:szCs w:val="24"/>
          <w:lang w:val="es-ES" w:eastAsia="en-US"/>
        </w:rPr>
        <w:t>l</w:t>
      </w:r>
      <w:r w:rsidRPr="00CD3BE5">
        <w:rPr>
          <w:rFonts w:ascii="Arial" w:eastAsia="Verdana" w:hAnsi="Arial" w:cs="Arial"/>
          <w:w w:val="114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spacing w:val="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w w:val="101"/>
          <w:sz w:val="24"/>
          <w:szCs w:val="24"/>
          <w:lang w:val="es-ES" w:eastAsia="en-US"/>
        </w:rPr>
        <w:t>adm</w:t>
      </w:r>
      <w:r w:rsidRPr="00CD3BE5">
        <w:rPr>
          <w:rFonts w:ascii="Arial" w:eastAsia="Verdana" w:hAnsi="Arial" w:cs="Arial"/>
          <w:spacing w:val="-2"/>
          <w:w w:val="101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w w:val="89"/>
          <w:sz w:val="24"/>
          <w:szCs w:val="24"/>
          <w:lang w:val="es-ES" w:eastAsia="en-US"/>
        </w:rPr>
        <w:t>n</w:t>
      </w:r>
      <w:r w:rsidRPr="00CD3BE5">
        <w:rPr>
          <w:rFonts w:ascii="Arial" w:eastAsia="Verdana" w:hAnsi="Arial" w:cs="Arial"/>
          <w:spacing w:val="-2"/>
          <w:w w:val="89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w w:val="74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w w:val="78"/>
          <w:sz w:val="24"/>
          <w:szCs w:val="24"/>
          <w:lang w:val="es-ES" w:eastAsia="en-US"/>
        </w:rPr>
        <w:t>t</w:t>
      </w:r>
      <w:r w:rsidRPr="00CD3BE5">
        <w:rPr>
          <w:rFonts w:ascii="Arial" w:eastAsia="Verdana" w:hAnsi="Arial" w:cs="Arial"/>
          <w:spacing w:val="-3"/>
          <w:w w:val="78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spacing w:val="-1"/>
          <w:w w:val="119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spacing w:val="1"/>
          <w:w w:val="119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spacing w:val="-1"/>
          <w:w w:val="73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w w:val="102"/>
          <w:sz w:val="24"/>
          <w:szCs w:val="24"/>
          <w:lang w:val="es-ES" w:eastAsia="en-US"/>
        </w:rPr>
        <w:t>ón</w:t>
      </w:r>
      <w:r w:rsidRPr="00CD3BE5">
        <w:rPr>
          <w:rFonts w:ascii="Arial" w:eastAsia="Verdana" w:hAnsi="Arial" w:cs="Arial"/>
          <w:spacing w:val="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w w:val="103"/>
          <w:sz w:val="24"/>
          <w:szCs w:val="24"/>
          <w:lang w:val="es-ES" w:eastAsia="en-US"/>
        </w:rPr>
        <w:t>p</w:t>
      </w:r>
      <w:r w:rsidRPr="00CD3BE5">
        <w:rPr>
          <w:rFonts w:ascii="Arial" w:eastAsia="Verdana" w:hAnsi="Arial" w:cs="Arial"/>
          <w:spacing w:val="-2"/>
          <w:w w:val="103"/>
          <w:sz w:val="24"/>
          <w:szCs w:val="24"/>
          <w:lang w:val="es-ES" w:eastAsia="en-US"/>
        </w:rPr>
        <w:t>ú</w:t>
      </w:r>
      <w:r w:rsidRPr="00CD3BE5">
        <w:rPr>
          <w:rFonts w:ascii="Arial" w:eastAsia="Verdana" w:hAnsi="Arial" w:cs="Arial"/>
          <w:spacing w:val="-1"/>
          <w:w w:val="92"/>
          <w:sz w:val="24"/>
          <w:szCs w:val="24"/>
          <w:lang w:val="es-ES" w:eastAsia="en-US"/>
        </w:rPr>
        <w:t>bl</w:t>
      </w:r>
      <w:r w:rsidRPr="00CD3BE5">
        <w:rPr>
          <w:rFonts w:ascii="Arial" w:eastAsia="Verdana" w:hAnsi="Arial" w:cs="Arial"/>
          <w:spacing w:val="-2"/>
          <w:w w:val="92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w w:val="124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w w:val="114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spacing w:val="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108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3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w w:val="111"/>
          <w:sz w:val="24"/>
          <w:szCs w:val="24"/>
          <w:lang w:val="es-ES" w:eastAsia="en-US"/>
        </w:rPr>
        <w:t>p</w:t>
      </w:r>
      <w:r w:rsidRPr="00CD3BE5">
        <w:rPr>
          <w:rFonts w:ascii="Arial" w:eastAsia="Verdana" w:hAnsi="Arial" w:cs="Arial"/>
          <w:spacing w:val="-2"/>
          <w:w w:val="111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w w:val="70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w w:val="80"/>
          <w:sz w:val="24"/>
          <w:szCs w:val="24"/>
          <w:lang w:val="es-ES" w:eastAsia="en-US"/>
        </w:rPr>
        <w:t>t</w:t>
      </w:r>
      <w:r w:rsidRPr="00CD3BE5">
        <w:rPr>
          <w:rFonts w:ascii="Arial" w:eastAsia="Verdana" w:hAnsi="Arial" w:cs="Arial"/>
          <w:spacing w:val="-2"/>
          <w:w w:val="80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w w:val="124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w w:val="89"/>
          <w:sz w:val="24"/>
          <w:szCs w:val="24"/>
          <w:lang w:val="es-ES" w:eastAsia="en-US"/>
        </w:rPr>
        <w:t>u</w:t>
      </w:r>
      <w:r w:rsidRPr="00CD3BE5">
        <w:rPr>
          <w:rFonts w:ascii="Arial" w:eastAsia="Verdana" w:hAnsi="Arial" w:cs="Arial"/>
          <w:spacing w:val="-1"/>
          <w:w w:val="89"/>
          <w:sz w:val="24"/>
          <w:szCs w:val="24"/>
          <w:lang w:val="es-ES" w:eastAsia="en-US"/>
        </w:rPr>
        <w:t>l</w:t>
      </w:r>
      <w:r w:rsidRPr="00CD3BE5">
        <w:rPr>
          <w:rFonts w:ascii="Arial" w:eastAsia="Verdana" w:hAnsi="Arial" w:cs="Arial"/>
          <w:spacing w:val="-3"/>
          <w:w w:val="114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w w:val="70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spacing w:val="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w w:val="103"/>
          <w:sz w:val="24"/>
          <w:szCs w:val="24"/>
          <w:lang w:val="es-ES" w:eastAsia="en-US"/>
        </w:rPr>
        <w:t>q</w:t>
      </w:r>
      <w:r w:rsidRPr="00CD3BE5">
        <w:rPr>
          <w:rFonts w:ascii="Arial" w:eastAsia="Verdana" w:hAnsi="Arial" w:cs="Arial"/>
          <w:w w:val="103"/>
          <w:sz w:val="24"/>
          <w:szCs w:val="24"/>
          <w:lang w:val="es-ES" w:eastAsia="en-US"/>
        </w:rPr>
        <w:t>u</w:t>
      </w:r>
      <w:r w:rsidRPr="00CD3BE5">
        <w:rPr>
          <w:rFonts w:ascii="Arial" w:eastAsia="Verdana" w:hAnsi="Arial" w:cs="Arial"/>
          <w:w w:val="109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spacing w:val="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2"/>
          <w:w w:val="109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w w:val="59"/>
          <w:sz w:val="24"/>
          <w:szCs w:val="24"/>
          <w:lang w:val="es-ES" w:eastAsia="en-US"/>
        </w:rPr>
        <w:t>j</w:t>
      </w:r>
      <w:r w:rsidRPr="00CD3BE5">
        <w:rPr>
          <w:rFonts w:ascii="Arial" w:eastAsia="Verdana" w:hAnsi="Arial" w:cs="Arial"/>
          <w:spacing w:val="-2"/>
          <w:w w:val="109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w w:val="70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spacing w:val="-2"/>
          <w:w w:val="124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w w:val="109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spacing w:val="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fu</w:t>
      </w:r>
      <w:r w:rsidRPr="00CD3BE5">
        <w:rPr>
          <w:rFonts w:ascii="Arial" w:eastAsia="Verdana" w:hAnsi="Arial" w:cs="Arial"/>
          <w:spacing w:val="-3"/>
          <w:w w:val="95"/>
          <w:sz w:val="24"/>
          <w:szCs w:val="24"/>
          <w:lang w:val="es-ES" w:eastAsia="en-US"/>
        </w:rPr>
        <w:t>n</w:t>
      </w:r>
      <w:r w:rsidRPr="00CD3BE5">
        <w:rPr>
          <w:rFonts w:ascii="Arial" w:eastAsia="Verdana" w:hAnsi="Arial" w:cs="Arial"/>
          <w:w w:val="124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spacing w:val="-1"/>
          <w:w w:val="73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w w:val="102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-1"/>
          <w:w w:val="102"/>
          <w:sz w:val="24"/>
          <w:szCs w:val="24"/>
          <w:lang w:val="es-ES" w:eastAsia="en-US"/>
        </w:rPr>
        <w:t>n</w:t>
      </w:r>
      <w:r w:rsidRPr="00CD3BE5">
        <w:rPr>
          <w:rFonts w:ascii="Arial" w:eastAsia="Verdana" w:hAnsi="Arial" w:cs="Arial"/>
          <w:w w:val="93"/>
          <w:sz w:val="24"/>
          <w:szCs w:val="24"/>
          <w:lang w:val="es-ES" w:eastAsia="en-US"/>
        </w:rPr>
        <w:t xml:space="preserve">es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administrativas, para acceder a un derecho, ejercer una actividad o cumplir con una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obligación</w:t>
      </w:r>
      <w:r w:rsidRPr="00CD3BE5">
        <w:rPr>
          <w:rFonts w:ascii="Arial" w:eastAsia="Verdana" w:hAnsi="Arial" w:cs="Arial"/>
          <w:spacing w:val="-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prevista</w:t>
      </w:r>
      <w:r w:rsidRPr="00CD3BE5">
        <w:rPr>
          <w:rFonts w:ascii="Arial" w:eastAsia="Verdana" w:hAnsi="Arial" w:cs="Arial"/>
          <w:spacing w:val="-3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-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autorizada</w:t>
      </w:r>
      <w:r w:rsidRPr="00CD3BE5">
        <w:rPr>
          <w:rFonts w:ascii="Arial" w:eastAsia="Verdana" w:hAnsi="Arial" w:cs="Arial"/>
          <w:spacing w:val="-2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por</w:t>
      </w:r>
      <w:r w:rsidRPr="00CD3BE5">
        <w:rPr>
          <w:rFonts w:ascii="Arial" w:eastAsia="Verdana" w:hAnsi="Arial" w:cs="Arial"/>
          <w:spacing w:val="-3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la</w:t>
      </w:r>
      <w:r w:rsidRPr="00CD3BE5">
        <w:rPr>
          <w:rFonts w:ascii="Arial" w:eastAsia="Verdana" w:hAnsi="Arial" w:cs="Arial"/>
          <w:spacing w:val="-3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ley.</w:t>
      </w:r>
      <w:r w:rsidRPr="00CD3BE5">
        <w:rPr>
          <w:rFonts w:ascii="Arial" w:eastAsia="Verdana" w:hAnsi="Arial" w:cs="Arial"/>
          <w:spacing w:val="-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(Departamento</w:t>
      </w:r>
      <w:r w:rsidRPr="00CD3BE5">
        <w:rPr>
          <w:rFonts w:ascii="Arial" w:eastAsia="Verdana" w:hAnsi="Arial" w:cs="Arial"/>
          <w:spacing w:val="-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Administrativo</w:t>
      </w:r>
      <w:r w:rsidRPr="00CD3BE5">
        <w:rPr>
          <w:rFonts w:ascii="Arial" w:eastAsia="Verdana" w:hAnsi="Arial" w:cs="Arial"/>
          <w:spacing w:val="-3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3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la</w:t>
      </w:r>
      <w:r w:rsidRPr="00CD3BE5">
        <w:rPr>
          <w:rFonts w:ascii="Arial" w:eastAsia="Verdana" w:hAnsi="Arial" w:cs="Arial"/>
          <w:spacing w:val="-2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Función</w:t>
      </w:r>
      <w:r w:rsidRPr="00CD3BE5">
        <w:rPr>
          <w:rFonts w:ascii="Arial" w:eastAsia="Verdana" w:hAnsi="Arial" w:cs="Arial"/>
          <w:spacing w:val="-7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Pública</w:t>
      </w:r>
      <w:r w:rsidRPr="00CD3BE5">
        <w:rPr>
          <w:rFonts w:ascii="Arial" w:eastAsia="Verdana" w:hAnsi="Arial" w:cs="Arial"/>
          <w:spacing w:val="-13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-</w:t>
      </w:r>
      <w:r w:rsidRPr="00CD3BE5">
        <w:rPr>
          <w:rFonts w:ascii="Arial" w:eastAsia="Verdana" w:hAnsi="Arial" w:cs="Arial"/>
          <w:spacing w:val="-13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DAFP).</w:t>
      </w:r>
      <w:r w:rsidRPr="00CD3BE5">
        <w:rPr>
          <w:rFonts w:ascii="Arial" w:eastAsia="Verdana" w:hAnsi="Arial" w:cs="Arial"/>
          <w:spacing w:val="-10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Glosario</w:t>
      </w:r>
      <w:r w:rsidRPr="00CD3BE5">
        <w:rPr>
          <w:rFonts w:ascii="Arial" w:eastAsia="Verdana" w:hAnsi="Arial" w:cs="Arial"/>
          <w:spacing w:val="-13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Sistema</w:t>
      </w:r>
      <w:r w:rsidRPr="00CD3BE5">
        <w:rPr>
          <w:rFonts w:ascii="Arial" w:eastAsia="Verdana" w:hAnsi="Arial" w:cs="Arial"/>
          <w:spacing w:val="-14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10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Gestión</w:t>
      </w:r>
      <w:r w:rsidRPr="00CD3BE5">
        <w:rPr>
          <w:rFonts w:ascii="Arial" w:eastAsia="Verdana" w:hAnsi="Arial" w:cs="Arial"/>
          <w:spacing w:val="-15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MIPG,</w:t>
      </w:r>
      <w:r w:rsidRPr="00CD3BE5">
        <w:rPr>
          <w:rFonts w:ascii="Arial" w:eastAsia="Verdana" w:hAnsi="Arial" w:cs="Arial"/>
          <w:spacing w:val="-15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p.26.</w:t>
      </w:r>
    </w:p>
    <w:p w14:paraId="2FF8579F" w14:textId="77777777" w:rsidR="00C45521" w:rsidRPr="00CD3BE5" w:rsidRDefault="00C45521" w:rsidP="008F4133">
      <w:pPr>
        <w:widowControl w:val="0"/>
        <w:autoSpaceDE w:val="0"/>
        <w:autoSpaceDN w:val="0"/>
        <w:spacing w:line="242" w:lineRule="auto"/>
        <w:jc w:val="both"/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65463172" w14:textId="77777777" w:rsidR="00C45521" w:rsidRPr="00CD3BE5" w:rsidRDefault="00C45521" w:rsidP="00C45521">
      <w:pPr>
        <w:widowControl w:val="0"/>
        <w:autoSpaceDE w:val="0"/>
        <w:autoSpaceDN w:val="0"/>
        <w:spacing w:before="101" w:line="242" w:lineRule="auto"/>
        <w:ind w:left="318" w:right="133"/>
        <w:jc w:val="both"/>
        <w:rPr>
          <w:rFonts w:ascii="Arial" w:eastAsia="Verdana" w:hAnsi="Arial" w:cs="Arial"/>
          <w:sz w:val="24"/>
          <w:szCs w:val="24"/>
          <w:lang w:val="es-ES" w:eastAsia="en-US"/>
        </w:rPr>
      </w:pPr>
      <w:r w:rsidRPr="00CD3BE5">
        <w:rPr>
          <w:rFonts w:ascii="Arial" w:eastAsia="Verdana" w:hAnsi="Arial" w:cs="Arial"/>
          <w:b/>
          <w:w w:val="94"/>
          <w:sz w:val="24"/>
          <w:szCs w:val="24"/>
          <w:lang w:val="es-ES" w:eastAsia="en-US"/>
        </w:rPr>
        <w:t>Se</w:t>
      </w:r>
      <w:r w:rsidRPr="00CD3BE5">
        <w:rPr>
          <w:rFonts w:ascii="Arial" w:eastAsia="Verdana" w:hAnsi="Arial" w:cs="Arial"/>
          <w:b/>
          <w:spacing w:val="-2"/>
          <w:w w:val="74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b/>
          <w:w w:val="97"/>
          <w:sz w:val="24"/>
          <w:szCs w:val="24"/>
          <w:lang w:val="es-ES" w:eastAsia="en-US"/>
        </w:rPr>
        <w:t>v</w:t>
      </w:r>
      <w:r w:rsidRPr="00CD3BE5">
        <w:rPr>
          <w:rFonts w:ascii="Arial" w:eastAsia="Verdana" w:hAnsi="Arial" w:cs="Arial"/>
          <w:b/>
          <w:w w:val="99"/>
          <w:sz w:val="24"/>
          <w:szCs w:val="24"/>
          <w:lang w:val="es-ES" w:eastAsia="en-US"/>
        </w:rPr>
        <w:t>ic</w:t>
      </w:r>
      <w:r w:rsidRPr="00CD3BE5">
        <w:rPr>
          <w:rFonts w:ascii="Arial" w:eastAsia="Verdana" w:hAnsi="Arial" w:cs="Arial"/>
          <w:b/>
          <w:spacing w:val="-3"/>
          <w:w w:val="99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b/>
          <w:w w:val="104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w w:val="61"/>
          <w:sz w:val="24"/>
          <w:szCs w:val="24"/>
          <w:lang w:val="es-ES" w:eastAsia="en-US"/>
        </w:rPr>
        <w:t>:</w:t>
      </w:r>
      <w:r w:rsidRPr="00CD3BE5">
        <w:rPr>
          <w:rFonts w:ascii="Arial" w:eastAsia="Verdana" w:hAnsi="Arial" w:cs="Arial"/>
          <w:spacing w:val="12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w w:val="85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w w:val="74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spacing w:val="1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8"/>
          <w:sz w:val="24"/>
          <w:szCs w:val="24"/>
          <w:lang w:val="es-ES" w:eastAsia="en-US"/>
        </w:rPr>
        <w:t>el</w:t>
      </w:r>
      <w:r w:rsidRPr="00CD3BE5">
        <w:rPr>
          <w:rFonts w:ascii="Arial" w:eastAsia="Verdana" w:hAnsi="Arial" w:cs="Arial"/>
          <w:spacing w:val="10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124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w w:val="102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-4"/>
          <w:w w:val="102"/>
          <w:sz w:val="24"/>
          <w:szCs w:val="24"/>
          <w:lang w:val="es-ES" w:eastAsia="en-US"/>
        </w:rPr>
        <w:t>n</w:t>
      </w:r>
      <w:r w:rsidRPr="00CD3BE5">
        <w:rPr>
          <w:rFonts w:ascii="Arial" w:eastAsia="Verdana" w:hAnsi="Arial" w:cs="Arial"/>
          <w:w w:val="59"/>
          <w:sz w:val="24"/>
          <w:szCs w:val="24"/>
          <w:lang w:val="es-ES" w:eastAsia="en-US"/>
        </w:rPr>
        <w:t>j</w:t>
      </w:r>
      <w:r w:rsidRPr="00CD3BE5">
        <w:rPr>
          <w:rFonts w:ascii="Arial" w:eastAsia="Verdana" w:hAnsi="Arial" w:cs="Arial"/>
          <w:w w:val="94"/>
          <w:sz w:val="24"/>
          <w:szCs w:val="24"/>
          <w:lang w:val="es-ES" w:eastAsia="en-US"/>
        </w:rPr>
        <w:t>un</w:t>
      </w:r>
      <w:r w:rsidRPr="00CD3BE5">
        <w:rPr>
          <w:rFonts w:ascii="Arial" w:eastAsia="Verdana" w:hAnsi="Arial" w:cs="Arial"/>
          <w:spacing w:val="-4"/>
          <w:w w:val="94"/>
          <w:sz w:val="24"/>
          <w:szCs w:val="24"/>
          <w:lang w:val="es-ES" w:eastAsia="en-US"/>
        </w:rPr>
        <w:t>t</w:t>
      </w:r>
      <w:r w:rsidRPr="00CD3BE5">
        <w:rPr>
          <w:rFonts w:ascii="Arial" w:eastAsia="Verdana" w:hAnsi="Arial" w:cs="Arial"/>
          <w:w w:val="108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13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w w:val="109"/>
          <w:sz w:val="24"/>
          <w:szCs w:val="24"/>
          <w:lang w:val="es-ES" w:eastAsia="en-US"/>
        </w:rPr>
        <w:t>d</w:t>
      </w:r>
      <w:r w:rsidRPr="00CD3BE5">
        <w:rPr>
          <w:rFonts w:ascii="Arial" w:eastAsia="Verdana" w:hAnsi="Arial" w:cs="Arial"/>
          <w:w w:val="109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spacing w:val="1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3"/>
          <w:w w:val="114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spacing w:val="-2"/>
          <w:w w:val="124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w w:val="124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spacing w:val="-1"/>
          <w:w w:val="73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w w:val="102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-1"/>
          <w:w w:val="102"/>
          <w:sz w:val="24"/>
          <w:szCs w:val="24"/>
          <w:lang w:val="es-ES" w:eastAsia="en-US"/>
        </w:rPr>
        <w:t>n</w:t>
      </w:r>
      <w:r w:rsidRPr="00CD3BE5">
        <w:rPr>
          <w:rFonts w:ascii="Arial" w:eastAsia="Verdana" w:hAnsi="Arial" w:cs="Arial"/>
          <w:w w:val="93"/>
          <w:sz w:val="24"/>
          <w:szCs w:val="24"/>
          <w:lang w:val="es-ES" w:eastAsia="en-US"/>
        </w:rPr>
        <w:t>es</w:t>
      </w:r>
      <w:r w:rsidRPr="00CD3BE5">
        <w:rPr>
          <w:rFonts w:ascii="Arial" w:eastAsia="Verdana" w:hAnsi="Arial" w:cs="Arial"/>
          <w:spacing w:val="12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108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10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w w:val="119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spacing w:val="1"/>
          <w:w w:val="119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w w:val="80"/>
          <w:sz w:val="24"/>
          <w:szCs w:val="24"/>
          <w:lang w:val="es-ES" w:eastAsia="en-US"/>
        </w:rPr>
        <w:t>t</w:t>
      </w:r>
      <w:r w:rsidRPr="00CD3BE5">
        <w:rPr>
          <w:rFonts w:ascii="Arial" w:eastAsia="Verdana" w:hAnsi="Arial" w:cs="Arial"/>
          <w:spacing w:val="-4"/>
          <w:w w:val="80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spacing w:val="-1"/>
          <w:w w:val="87"/>
          <w:sz w:val="24"/>
          <w:szCs w:val="24"/>
          <w:lang w:val="es-ES" w:eastAsia="en-US"/>
        </w:rPr>
        <w:t>vi</w:t>
      </w:r>
      <w:r w:rsidRPr="00CD3BE5">
        <w:rPr>
          <w:rFonts w:ascii="Arial" w:eastAsia="Verdana" w:hAnsi="Arial" w:cs="Arial"/>
          <w:spacing w:val="-1"/>
          <w:w w:val="111"/>
          <w:sz w:val="24"/>
          <w:szCs w:val="24"/>
          <w:lang w:val="es-ES" w:eastAsia="en-US"/>
        </w:rPr>
        <w:t>dad</w:t>
      </w:r>
      <w:r w:rsidRPr="00CD3BE5">
        <w:rPr>
          <w:rFonts w:ascii="Arial" w:eastAsia="Verdana" w:hAnsi="Arial" w:cs="Arial"/>
          <w:w w:val="111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w w:val="74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spacing w:val="1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3"/>
          <w:w w:val="110"/>
          <w:sz w:val="24"/>
          <w:szCs w:val="24"/>
          <w:lang w:val="es-ES" w:eastAsia="en-US"/>
        </w:rPr>
        <w:t>d</w:t>
      </w:r>
      <w:r w:rsidRPr="00CD3BE5">
        <w:rPr>
          <w:rFonts w:ascii="Arial" w:eastAsia="Verdana" w:hAnsi="Arial" w:cs="Arial"/>
          <w:w w:val="109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spacing w:val="1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124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spacing w:val="-3"/>
          <w:w w:val="114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w w:val="70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spacing w:val="-3"/>
          <w:w w:val="114"/>
          <w:sz w:val="24"/>
          <w:szCs w:val="24"/>
          <w:lang w:val="es-ES" w:eastAsia="en-US"/>
        </w:rPr>
        <w:t>á</w:t>
      </w:r>
      <w:r w:rsidRPr="00CD3BE5">
        <w:rPr>
          <w:rFonts w:ascii="Arial" w:eastAsia="Verdana" w:hAnsi="Arial" w:cs="Arial"/>
          <w:w w:val="124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t</w:t>
      </w:r>
      <w:r w:rsidRPr="00CD3BE5">
        <w:rPr>
          <w:rFonts w:ascii="Arial" w:eastAsia="Verdana" w:hAnsi="Arial" w:cs="Arial"/>
          <w:spacing w:val="-3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w w:val="70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spacing w:val="1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w w:val="96"/>
          <w:sz w:val="24"/>
          <w:szCs w:val="24"/>
          <w:lang w:val="es-ES" w:eastAsia="en-US"/>
        </w:rPr>
        <w:t>m</w:t>
      </w:r>
      <w:r w:rsidRPr="00CD3BE5">
        <w:rPr>
          <w:rFonts w:ascii="Arial" w:eastAsia="Verdana" w:hAnsi="Arial" w:cs="Arial"/>
          <w:spacing w:val="-1"/>
          <w:w w:val="73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w w:val="74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spacing w:val="-1"/>
          <w:w w:val="73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w w:val="102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-1"/>
          <w:w w:val="102"/>
          <w:sz w:val="24"/>
          <w:szCs w:val="24"/>
          <w:lang w:val="es-ES" w:eastAsia="en-US"/>
        </w:rPr>
        <w:t>n</w:t>
      </w:r>
      <w:r w:rsidRPr="00CD3BE5">
        <w:rPr>
          <w:rFonts w:ascii="Arial" w:eastAsia="Verdana" w:hAnsi="Arial" w:cs="Arial"/>
          <w:spacing w:val="-1"/>
          <w:w w:val="101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w w:val="101"/>
          <w:sz w:val="24"/>
          <w:szCs w:val="24"/>
          <w:lang w:val="es-ES" w:eastAsia="en-US"/>
        </w:rPr>
        <w:t>l</w:t>
      </w:r>
      <w:r w:rsidRPr="00CD3BE5">
        <w:rPr>
          <w:rFonts w:ascii="Arial" w:eastAsia="Verdana" w:hAnsi="Arial" w:cs="Arial"/>
          <w:spacing w:val="12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w w:val="98"/>
          <w:sz w:val="24"/>
          <w:szCs w:val="24"/>
          <w:lang w:val="es-ES" w:eastAsia="en-US"/>
        </w:rPr>
        <w:t>d</w:t>
      </w:r>
      <w:r w:rsidRPr="00CD3BE5">
        <w:rPr>
          <w:rFonts w:ascii="Arial" w:eastAsia="Verdana" w:hAnsi="Arial" w:cs="Arial"/>
          <w:spacing w:val="-2"/>
          <w:w w:val="98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w w:val="74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w w:val="102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spacing w:val="-3"/>
          <w:w w:val="102"/>
          <w:sz w:val="24"/>
          <w:szCs w:val="24"/>
          <w:lang w:val="es-ES" w:eastAsia="en-US"/>
        </w:rPr>
        <w:t>ñ</w:t>
      </w:r>
      <w:r w:rsidRPr="00CD3BE5">
        <w:rPr>
          <w:rFonts w:ascii="Arial" w:eastAsia="Verdana" w:hAnsi="Arial" w:cs="Arial"/>
          <w:spacing w:val="-1"/>
          <w:w w:val="112"/>
          <w:sz w:val="24"/>
          <w:szCs w:val="24"/>
          <w:lang w:val="es-ES" w:eastAsia="en-US"/>
        </w:rPr>
        <w:t>ad</w:t>
      </w:r>
      <w:r w:rsidRPr="00CD3BE5">
        <w:rPr>
          <w:rFonts w:ascii="Arial" w:eastAsia="Verdana" w:hAnsi="Arial" w:cs="Arial"/>
          <w:spacing w:val="-2"/>
          <w:w w:val="112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w w:val="74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spacing w:val="1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pacing w:val="-1"/>
          <w:w w:val="111"/>
          <w:sz w:val="24"/>
          <w:szCs w:val="24"/>
          <w:lang w:val="es-ES" w:eastAsia="en-US"/>
        </w:rPr>
        <w:t>p</w:t>
      </w:r>
      <w:r w:rsidRPr="00CD3BE5">
        <w:rPr>
          <w:rFonts w:ascii="Arial" w:eastAsia="Verdana" w:hAnsi="Arial" w:cs="Arial"/>
          <w:spacing w:val="-2"/>
          <w:w w:val="111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w w:val="70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w w:val="114"/>
          <w:sz w:val="24"/>
          <w:szCs w:val="24"/>
          <w:lang w:val="es-ES" w:eastAsia="en-US"/>
        </w:rPr>
        <w:t xml:space="preserve">a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incrementar la satisfacción del usuario, dándole valor agregado a las funciones de la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entidad.</w:t>
      </w:r>
    </w:p>
    <w:p w14:paraId="50E3D594" w14:textId="77777777" w:rsidR="00C45521" w:rsidRPr="00CD3BE5" w:rsidRDefault="00C45521" w:rsidP="008F4133">
      <w:pPr>
        <w:widowControl w:val="0"/>
        <w:autoSpaceDE w:val="0"/>
        <w:autoSpaceDN w:val="0"/>
        <w:spacing w:line="242" w:lineRule="auto"/>
        <w:jc w:val="both"/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4F856F93" w14:textId="77777777" w:rsidR="003A4957" w:rsidRDefault="00382A36" w:rsidP="00382A36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382A36">
        <w:rPr>
          <w:rFonts w:ascii="Arial" w:hAnsi="Arial" w:cs="Arial"/>
          <w:b/>
          <w:bCs/>
          <w:sz w:val="24"/>
          <w:szCs w:val="24"/>
        </w:rPr>
        <w:t>Normatividad</w:t>
      </w:r>
    </w:p>
    <w:p w14:paraId="4D1627F4" w14:textId="77777777" w:rsidR="007D0485" w:rsidRDefault="007D0485" w:rsidP="007D0485">
      <w:pPr>
        <w:pStyle w:val="Prrafodelista"/>
        <w:ind w:left="678" w:firstLine="0"/>
        <w:rPr>
          <w:rFonts w:ascii="Arial" w:hAnsi="Arial" w:cs="Arial"/>
          <w:b/>
          <w:bCs/>
          <w:sz w:val="24"/>
          <w:szCs w:val="24"/>
        </w:rPr>
      </w:pPr>
    </w:p>
    <w:p w14:paraId="66079567" w14:textId="77777777" w:rsidR="007D0485" w:rsidRPr="007D0485" w:rsidRDefault="007D0485" w:rsidP="007D0485">
      <w:pPr>
        <w:pStyle w:val="Prrafodelista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Constitución Política artículos 2,9, 23, 73, 123, 209.</w:t>
      </w:r>
    </w:p>
    <w:p w14:paraId="4BFB817C" w14:textId="77777777" w:rsidR="007D0485" w:rsidRPr="007D0485" w:rsidRDefault="007D0485" w:rsidP="007D0485">
      <w:pPr>
        <w:pStyle w:val="Prrafodelista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7D0485">
        <w:rPr>
          <w:rFonts w:ascii="Arial" w:hAnsi="Arial" w:cs="Arial"/>
          <w:bCs/>
          <w:w w:val="95"/>
          <w:sz w:val="24"/>
          <w:szCs w:val="24"/>
        </w:rPr>
        <w:t>Ley</w:t>
      </w:r>
      <w:r w:rsidRPr="007D0485">
        <w:rPr>
          <w:rFonts w:ascii="Arial" w:hAnsi="Arial" w:cs="Arial"/>
          <w:bCs/>
          <w:spacing w:val="6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1755</w:t>
      </w:r>
      <w:r w:rsidRPr="007D0485">
        <w:rPr>
          <w:rFonts w:ascii="Arial" w:hAnsi="Arial" w:cs="Arial"/>
          <w:bCs/>
          <w:spacing w:val="8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de</w:t>
      </w:r>
      <w:r w:rsidRPr="007D0485">
        <w:rPr>
          <w:rFonts w:ascii="Arial" w:hAnsi="Arial" w:cs="Arial"/>
          <w:bCs/>
          <w:spacing w:val="6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2015</w:t>
      </w:r>
      <w:r w:rsidRPr="007D0485">
        <w:rPr>
          <w:rFonts w:ascii="Arial" w:hAnsi="Arial" w:cs="Arial"/>
          <w:bCs/>
          <w:spacing w:val="8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Por</w:t>
      </w:r>
      <w:r w:rsidRPr="007D0485">
        <w:rPr>
          <w:rFonts w:ascii="Arial" w:hAnsi="Arial" w:cs="Arial"/>
          <w:bCs/>
          <w:spacing w:val="7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medio</w:t>
      </w:r>
      <w:r w:rsidRPr="007D0485">
        <w:rPr>
          <w:rFonts w:ascii="Arial" w:hAnsi="Arial" w:cs="Arial"/>
          <w:bCs/>
          <w:spacing w:val="7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de</w:t>
      </w:r>
      <w:r w:rsidRPr="007D0485">
        <w:rPr>
          <w:rFonts w:ascii="Arial" w:hAnsi="Arial" w:cs="Arial"/>
          <w:bCs/>
          <w:spacing w:val="6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la</w:t>
      </w:r>
      <w:r w:rsidRPr="007D0485">
        <w:rPr>
          <w:rFonts w:ascii="Arial" w:hAnsi="Arial" w:cs="Arial"/>
          <w:bCs/>
          <w:spacing w:val="11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cual</w:t>
      </w:r>
      <w:r w:rsidRPr="007D0485">
        <w:rPr>
          <w:rFonts w:ascii="Arial" w:hAnsi="Arial" w:cs="Arial"/>
          <w:bCs/>
          <w:spacing w:val="7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se</w:t>
      </w:r>
      <w:r w:rsidRPr="007D0485">
        <w:rPr>
          <w:rFonts w:ascii="Arial" w:hAnsi="Arial" w:cs="Arial"/>
          <w:bCs/>
          <w:spacing w:val="13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regula</w:t>
      </w:r>
      <w:r w:rsidRPr="007D0485">
        <w:rPr>
          <w:rFonts w:ascii="Arial" w:hAnsi="Arial" w:cs="Arial"/>
          <w:bCs/>
          <w:spacing w:val="9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el</w:t>
      </w:r>
      <w:r w:rsidRPr="007D0485">
        <w:rPr>
          <w:rFonts w:ascii="Arial" w:hAnsi="Arial" w:cs="Arial"/>
          <w:bCs/>
          <w:spacing w:val="6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Derecho</w:t>
      </w:r>
      <w:r w:rsidRPr="007D0485">
        <w:rPr>
          <w:rFonts w:ascii="Arial" w:hAnsi="Arial" w:cs="Arial"/>
          <w:bCs/>
          <w:spacing w:val="6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Fundamental</w:t>
      </w:r>
      <w:r w:rsidRPr="007D0485">
        <w:rPr>
          <w:rFonts w:ascii="Arial" w:hAnsi="Arial" w:cs="Arial"/>
          <w:bCs/>
          <w:spacing w:val="10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de</w:t>
      </w:r>
      <w:r w:rsidRPr="007D0485">
        <w:rPr>
          <w:rFonts w:ascii="Arial" w:hAnsi="Arial" w:cs="Arial"/>
          <w:bCs/>
          <w:spacing w:val="7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Petición</w:t>
      </w:r>
      <w:r w:rsidRPr="007D0485">
        <w:rPr>
          <w:rFonts w:ascii="Arial" w:hAnsi="Arial" w:cs="Arial"/>
          <w:bCs/>
          <w:spacing w:val="9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y</w:t>
      </w:r>
      <w:r w:rsidRPr="007D0485">
        <w:rPr>
          <w:rFonts w:ascii="Arial" w:hAnsi="Arial" w:cs="Arial"/>
          <w:bCs/>
          <w:spacing w:val="6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se</w:t>
      </w:r>
      <w:r w:rsidRPr="007D0485">
        <w:rPr>
          <w:rFonts w:ascii="Arial" w:hAnsi="Arial" w:cs="Arial"/>
          <w:bCs/>
          <w:spacing w:val="-53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sustituye</w:t>
      </w:r>
      <w:r w:rsidRPr="007D0485">
        <w:rPr>
          <w:rFonts w:ascii="Arial" w:hAnsi="Arial" w:cs="Arial"/>
          <w:bCs/>
          <w:spacing w:val="2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un</w:t>
      </w:r>
      <w:r w:rsidRPr="007D0485">
        <w:rPr>
          <w:rFonts w:ascii="Arial" w:hAnsi="Arial" w:cs="Arial"/>
          <w:bCs/>
          <w:spacing w:val="3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título</w:t>
      </w:r>
      <w:r w:rsidRPr="007D0485">
        <w:rPr>
          <w:rFonts w:ascii="Arial" w:hAnsi="Arial" w:cs="Arial"/>
          <w:bCs/>
          <w:spacing w:val="2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del</w:t>
      </w:r>
      <w:r w:rsidRPr="007D0485">
        <w:rPr>
          <w:rFonts w:ascii="Arial" w:hAnsi="Arial" w:cs="Arial"/>
          <w:bCs/>
          <w:spacing w:val="2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Código</w:t>
      </w:r>
      <w:r w:rsidRPr="007D0485">
        <w:rPr>
          <w:rFonts w:ascii="Arial" w:hAnsi="Arial" w:cs="Arial"/>
          <w:bCs/>
          <w:spacing w:val="3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de</w:t>
      </w:r>
      <w:r w:rsidRPr="007D0485">
        <w:rPr>
          <w:rFonts w:ascii="Arial" w:hAnsi="Arial" w:cs="Arial"/>
          <w:bCs/>
          <w:spacing w:val="2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Procedimiento</w:t>
      </w:r>
      <w:r w:rsidRPr="007D0485">
        <w:rPr>
          <w:rFonts w:ascii="Arial" w:hAnsi="Arial" w:cs="Arial"/>
          <w:bCs/>
          <w:spacing w:val="4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Administrativo</w:t>
      </w:r>
      <w:r w:rsidRPr="007D0485">
        <w:rPr>
          <w:rFonts w:ascii="Arial" w:hAnsi="Arial" w:cs="Arial"/>
          <w:bCs/>
          <w:spacing w:val="2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y</w:t>
      </w:r>
      <w:r w:rsidRPr="007D0485">
        <w:rPr>
          <w:rFonts w:ascii="Arial" w:hAnsi="Arial" w:cs="Arial"/>
          <w:bCs/>
          <w:spacing w:val="3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de</w:t>
      </w:r>
      <w:r w:rsidRPr="007D0485">
        <w:rPr>
          <w:rFonts w:ascii="Arial" w:hAnsi="Arial" w:cs="Arial"/>
          <w:bCs/>
          <w:spacing w:val="3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lo</w:t>
      </w:r>
      <w:r w:rsidRPr="007D0485">
        <w:rPr>
          <w:rFonts w:ascii="Arial" w:hAnsi="Arial" w:cs="Arial"/>
          <w:bCs/>
          <w:spacing w:val="2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w w:val="95"/>
          <w:sz w:val="24"/>
          <w:szCs w:val="24"/>
        </w:rPr>
        <w:t>Contencioso</w:t>
      </w:r>
      <w:r w:rsidRPr="007D0485">
        <w:rPr>
          <w:rFonts w:ascii="Arial" w:hAnsi="Arial" w:cs="Arial"/>
          <w:bCs/>
          <w:spacing w:val="1"/>
          <w:w w:val="95"/>
          <w:sz w:val="24"/>
          <w:szCs w:val="24"/>
        </w:rPr>
        <w:t xml:space="preserve"> </w:t>
      </w:r>
      <w:r w:rsidRPr="007D0485">
        <w:rPr>
          <w:rFonts w:ascii="Arial" w:hAnsi="Arial" w:cs="Arial"/>
          <w:bCs/>
          <w:sz w:val="24"/>
          <w:szCs w:val="24"/>
        </w:rPr>
        <w:t>Administrativo</w:t>
      </w:r>
      <w:r>
        <w:rPr>
          <w:rFonts w:ascii="Arial" w:hAnsi="Arial" w:cs="Arial"/>
          <w:bCs/>
          <w:sz w:val="24"/>
          <w:szCs w:val="24"/>
        </w:rPr>
        <w:t>.</w:t>
      </w:r>
      <w:bookmarkStart w:id="5" w:name="_bookmark5"/>
      <w:bookmarkEnd w:id="5"/>
    </w:p>
    <w:p w14:paraId="0AA34F90" w14:textId="77777777" w:rsidR="00DC26AD" w:rsidRPr="00DC26AD" w:rsidRDefault="00DC26AD" w:rsidP="00DC26AD">
      <w:pPr>
        <w:pStyle w:val="TableParagraph"/>
        <w:numPr>
          <w:ilvl w:val="0"/>
          <w:numId w:val="16"/>
        </w:numPr>
        <w:spacing w:line="240" w:lineRule="atLeast"/>
        <w:ind w:right="98"/>
        <w:jc w:val="both"/>
        <w:rPr>
          <w:rFonts w:ascii="Arial" w:hAnsi="Arial" w:cs="Arial"/>
          <w:bCs/>
          <w:sz w:val="24"/>
          <w:szCs w:val="24"/>
        </w:rPr>
      </w:pPr>
      <w:r w:rsidRPr="00DC26AD">
        <w:rPr>
          <w:rFonts w:ascii="Arial" w:hAnsi="Arial" w:cs="Arial"/>
          <w:bCs/>
          <w:w w:val="95"/>
          <w:sz w:val="24"/>
          <w:szCs w:val="24"/>
        </w:rPr>
        <w:t>Ley</w:t>
      </w:r>
      <w:r w:rsidRPr="00DC26AD">
        <w:rPr>
          <w:rFonts w:ascii="Arial" w:hAnsi="Arial" w:cs="Arial"/>
          <w:bCs/>
          <w:spacing w:val="5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1437</w:t>
      </w:r>
      <w:r w:rsidRPr="00DC26AD">
        <w:rPr>
          <w:rFonts w:ascii="Arial" w:hAnsi="Arial" w:cs="Arial"/>
          <w:bCs/>
          <w:spacing w:val="9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de</w:t>
      </w:r>
      <w:r w:rsidRPr="00DC26AD">
        <w:rPr>
          <w:rFonts w:ascii="Arial" w:hAnsi="Arial" w:cs="Arial"/>
          <w:bCs/>
          <w:spacing w:val="6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2011</w:t>
      </w:r>
      <w:r w:rsidRPr="00DC26AD">
        <w:rPr>
          <w:rFonts w:ascii="Arial" w:hAnsi="Arial" w:cs="Arial"/>
          <w:bCs/>
          <w:spacing w:val="8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Por</w:t>
      </w:r>
      <w:r w:rsidRPr="00DC26AD">
        <w:rPr>
          <w:rFonts w:ascii="Arial" w:hAnsi="Arial" w:cs="Arial"/>
          <w:bCs/>
          <w:spacing w:val="7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la</w:t>
      </w:r>
      <w:r w:rsidRPr="00DC26AD">
        <w:rPr>
          <w:rFonts w:ascii="Arial" w:hAnsi="Arial" w:cs="Arial"/>
          <w:bCs/>
          <w:spacing w:val="7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cual</w:t>
      </w:r>
      <w:r w:rsidRPr="00DC26AD">
        <w:rPr>
          <w:rFonts w:ascii="Arial" w:hAnsi="Arial" w:cs="Arial"/>
          <w:bCs/>
          <w:spacing w:val="7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se</w:t>
      </w:r>
      <w:r w:rsidRPr="00DC26AD">
        <w:rPr>
          <w:rFonts w:ascii="Arial" w:hAnsi="Arial" w:cs="Arial"/>
          <w:bCs/>
          <w:spacing w:val="6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expide</w:t>
      </w:r>
      <w:r w:rsidRPr="00DC26AD">
        <w:rPr>
          <w:rFonts w:ascii="Arial" w:hAnsi="Arial" w:cs="Arial"/>
          <w:bCs/>
          <w:spacing w:val="8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el</w:t>
      </w:r>
      <w:r w:rsidRPr="00DC26AD">
        <w:rPr>
          <w:rFonts w:ascii="Arial" w:hAnsi="Arial" w:cs="Arial"/>
          <w:bCs/>
          <w:spacing w:val="6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Código</w:t>
      </w:r>
      <w:r w:rsidRPr="00DC26AD">
        <w:rPr>
          <w:rFonts w:ascii="Arial" w:hAnsi="Arial" w:cs="Arial"/>
          <w:bCs/>
          <w:spacing w:val="8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de</w:t>
      </w:r>
      <w:r w:rsidRPr="00DC26AD">
        <w:rPr>
          <w:rFonts w:ascii="Arial" w:hAnsi="Arial" w:cs="Arial"/>
          <w:bCs/>
          <w:spacing w:val="7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Procedimiento</w:t>
      </w:r>
      <w:r w:rsidRPr="00DC26AD">
        <w:rPr>
          <w:rFonts w:ascii="Arial" w:hAnsi="Arial" w:cs="Arial"/>
          <w:bCs/>
          <w:spacing w:val="9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Administrativo</w:t>
      </w:r>
      <w:r w:rsidRPr="00DC26AD">
        <w:rPr>
          <w:rFonts w:ascii="Arial" w:hAnsi="Arial" w:cs="Arial"/>
          <w:bCs/>
          <w:spacing w:val="6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y</w:t>
      </w:r>
      <w:r w:rsidRPr="00DC26AD">
        <w:rPr>
          <w:rFonts w:ascii="Arial" w:hAnsi="Arial" w:cs="Arial"/>
          <w:bCs/>
          <w:spacing w:val="6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de</w:t>
      </w:r>
      <w:r w:rsidRPr="00DC26AD">
        <w:rPr>
          <w:rFonts w:ascii="Arial" w:hAnsi="Arial" w:cs="Arial"/>
          <w:bCs/>
          <w:spacing w:val="7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w w:val="95"/>
          <w:sz w:val="24"/>
          <w:szCs w:val="24"/>
        </w:rPr>
        <w:t>lo</w:t>
      </w:r>
      <w:r w:rsidRPr="00DC26AD">
        <w:rPr>
          <w:rFonts w:ascii="Arial" w:hAnsi="Arial" w:cs="Arial"/>
          <w:bCs/>
          <w:spacing w:val="-53"/>
          <w:w w:val="95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sz w:val="24"/>
          <w:szCs w:val="24"/>
        </w:rPr>
        <w:t>Contencioso</w:t>
      </w:r>
      <w:r w:rsidRPr="00DC26AD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DC26AD">
        <w:rPr>
          <w:rFonts w:ascii="Arial" w:hAnsi="Arial" w:cs="Arial"/>
          <w:bCs/>
          <w:sz w:val="24"/>
          <w:szCs w:val="24"/>
        </w:rPr>
        <w:t>Administrativo</w:t>
      </w:r>
      <w:r w:rsidR="00824F21">
        <w:rPr>
          <w:rFonts w:ascii="Arial" w:hAnsi="Arial" w:cs="Arial"/>
          <w:bCs/>
          <w:sz w:val="24"/>
          <w:szCs w:val="24"/>
        </w:rPr>
        <w:t>.</w:t>
      </w:r>
    </w:p>
    <w:p w14:paraId="362FEECD" w14:textId="77777777" w:rsidR="00824F21" w:rsidRPr="00824F21" w:rsidRDefault="00824F21" w:rsidP="00824F21">
      <w:pPr>
        <w:pStyle w:val="TableParagraph"/>
        <w:numPr>
          <w:ilvl w:val="0"/>
          <w:numId w:val="16"/>
        </w:numPr>
        <w:spacing w:line="244" w:lineRule="exact"/>
        <w:ind w:right="98"/>
        <w:jc w:val="both"/>
        <w:rPr>
          <w:rFonts w:ascii="Arial" w:hAnsi="Arial" w:cs="Arial"/>
          <w:bCs/>
          <w:sz w:val="24"/>
          <w:szCs w:val="24"/>
        </w:rPr>
      </w:pPr>
      <w:r w:rsidRPr="00824F21">
        <w:rPr>
          <w:rFonts w:ascii="Arial" w:hAnsi="Arial" w:cs="Arial"/>
          <w:bCs/>
          <w:w w:val="95"/>
          <w:sz w:val="24"/>
          <w:szCs w:val="24"/>
        </w:rPr>
        <w:t>Ley</w:t>
      </w:r>
      <w:r w:rsidRPr="00824F21">
        <w:rPr>
          <w:rFonts w:ascii="Arial" w:hAnsi="Arial" w:cs="Arial"/>
          <w:bCs/>
          <w:spacing w:val="9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1581</w:t>
      </w:r>
      <w:r w:rsidRPr="00824F21">
        <w:rPr>
          <w:rFonts w:ascii="Arial" w:hAnsi="Arial" w:cs="Arial"/>
          <w:bCs/>
          <w:spacing w:val="11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de</w:t>
      </w:r>
      <w:r w:rsidRPr="00824F21">
        <w:rPr>
          <w:rFonts w:ascii="Arial" w:hAnsi="Arial" w:cs="Arial"/>
          <w:bCs/>
          <w:spacing w:val="9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2012</w:t>
      </w:r>
      <w:r w:rsidRPr="00824F21">
        <w:rPr>
          <w:rFonts w:ascii="Arial" w:hAnsi="Arial" w:cs="Arial"/>
          <w:bCs/>
          <w:spacing w:val="12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Por</w:t>
      </w:r>
      <w:r w:rsidRPr="00824F21">
        <w:rPr>
          <w:rFonts w:ascii="Arial" w:hAnsi="Arial" w:cs="Arial"/>
          <w:bCs/>
          <w:spacing w:val="10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la</w:t>
      </w:r>
      <w:r w:rsidRPr="00824F21">
        <w:rPr>
          <w:rFonts w:ascii="Arial" w:hAnsi="Arial" w:cs="Arial"/>
          <w:bCs/>
          <w:spacing w:val="10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cual</w:t>
      </w:r>
      <w:r w:rsidRPr="00824F21">
        <w:rPr>
          <w:rFonts w:ascii="Arial" w:hAnsi="Arial" w:cs="Arial"/>
          <w:bCs/>
          <w:spacing w:val="11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se</w:t>
      </w:r>
      <w:r w:rsidRPr="00824F21">
        <w:rPr>
          <w:rFonts w:ascii="Arial" w:hAnsi="Arial" w:cs="Arial"/>
          <w:bCs/>
          <w:spacing w:val="12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dictan</w:t>
      </w:r>
      <w:r w:rsidRPr="00824F21">
        <w:rPr>
          <w:rFonts w:ascii="Arial" w:hAnsi="Arial" w:cs="Arial"/>
          <w:bCs/>
          <w:spacing w:val="11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disposiciones</w:t>
      </w:r>
      <w:r w:rsidRPr="00824F21">
        <w:rPr>
          <w:rFonts w:ascii="Arial" w:hAnsi="Arial" w:cs="Arial"/>
          <w:bCs/>
          <w:spacing w:val="10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generales</w:t>
      </w:r>
      <w:r w:rsidRPr="00824F21">
        <w:rPr>
          <w:rFonts w:ascii="Arial" w:hAnsi="Arial" w:cs="Arial"/>
          <w:bCs/>
          <w:spacing w:val="10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para</w:t>
      </w:r>
      <w:r w:rsidRPr="00824F21">
        <w:rPr>
          <w:rFonts w:ascii="Arial" w:hAnsi="Arial" w:cs="Arial"/>
          <w:bCs/>
          <w:spacing w:val="11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la</w:t>
      </w:r>
      <w:r w:rsidRPr="00824F21">
        <w:rPr>
          <w:rFonts w:ascii="Arial" w:hAnsi="Arial" w:cs="Arial"/>
          <w:bCs/>
          <w:spacing w:val="10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protección</w:t>
      </w:r>
      <w:r w:rsidRPr="00824F21">
        <w:rPr>
          <w:rFonts w:ascii="Arial" w:hAnsi="Arial" w:cs="Arial"/>
          <w:bCs/>
          <w:spacing w:val="13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de</w:t>
      </w:r>
      <w:r w:rsidRPr="00824F21">
        <w:rPr>
          <w:rFonts w:ascii="Arial" w:hAnsi="Arial" w:cs="Arial"/>
          <w:bCs/>
          <w:spacing w:val="9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datos</w:t>
      </w:r>
      <w:r w:rsidRPr="00824F21">
        <w:rPr>
          <w:rFonts w:ascii="Arial" w:hAnsi="Arial" w:cs="Arial"/>
          <w:bCs/>
          <w:spacing w:val="1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personales</w:t>
      </w:r>
      <w:r>
        <w:rPr>
          <w:rFonts w:ascii="Arial" w:hAnsi="Arial" w:cs="Arial"/>
          <w:bCs/>
          <w:sz w:val="24"/>
          <w:szCs w:val="24"/>
        </w:rPr>
        <w:t>.</w:t>
      </w:r>
    </w:p>
    <w:p w14:paraId="67E8FDBF" w14:textId="77777777" w:rsidR="007D0485" w:rsidRDefault="00824F21" w:rsidP="007D0485">
      <w:pPr>
        <w:pStyle w:val="Prrafodelista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824F21">
        <w:rPr>
          <w:rFonts w:ascii="Arial" w:hAnsi="Arial" w:cs="Arial"/>
          <w:bCs/>
          <w:w w:val="95"/>
          <w:sz w:val="24"/>
          <w:szCs w:val="24"/>
        </w:rPr>
        <w:t>Ley</w:t>
      </w:r>
      <w:r w:rsidRPr="00824F21">
        <w:rPr>
          <w:rFonts w:ascii="Arial" w:hAnsi="Arial" w:cs="Arial"/>
          <w:bCs/>
          <w:spacing w:val="2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1474</w:t>
      </w:r>
      <w:r w:rsidRPr="00824F21">
        <w:rPr>
          <w:rFonts w:ascii="Arial" w:hAnsi="Arial" w:cs="Arial"/>
          <w:bCs/>
          <w:spacing w:val="5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de</w:t>
      </w:r>
      <w:r w:rsidRPr="00824F21">
        <w:rPr>
          <w:rFonts w:ascii="Arial" w:hAnsi="Arial" w:cs="Arial"/>
          <w:bCs/>
          <w:spacing w:val="3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2011</w:t>
      </w:r>
      <w:r w:rsidRPr="00824F21">
        <w:rPr>
          <w:rFonts w:ascii="Arial" w:hAnsi="Arial" w:cs="Arial"/>
          <w:bCs/>
          <w:spacing w:val="5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Por</w:t>
      </w:r>
      <w:r w:rsidRPr="00824F21">
        <w:rPr>
          <w:rFonts w:ascii="Arial" w:hAnsi="Arial" w:cs="Arial"/>
          <w:bCs/>
          <w:spacing w:val="3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la</w:t>
      </w:r>
      <w:r w:rsidRPr="00824F21">
        <w:rPr>
          <w:rFonts w:ascii="Arial" w:hAnsi="Arial" w:cs="Arial"/>
          <w:bCs/>
          <w:spacing w:val="4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cual</w:t>
      </w:r>
      <w:r w:rsidRPr="00824F21">
        <w:rPr>
          <w:rFonts w:ascii="Arial" w:hAnsi="Arial" w:cs="Arial"/>
          <w:bCs/>
          <w:spacing w:val="4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se</w:t>
      </w:r>
      <w:r w:rsidRPr="00824F21">
        <w:rPr>
          <w:rFonts w:ascii="Arial" w:hAnsi="Arial" w:cs="Arial"/>
          <w:bCs/>
          <w:spacing w:val="3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dictan</w:t>
      </w:r>
      <w:r w:rsidRPr="00824F21">
        <w:rPr>
          <w:rFonts w:ascii="Arial" w:hAnsi="Arial" w:cs="Arial"/>
          <w:bCs/>
          <w:spacing w:val="3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normas</w:t>
      </w:r>
      <w:r w:rsidRPr="00824F21">
        <w:rPr>
          <w:rFonts w:ascii="Arial" w:hAnsi="Arial" w:cs="Arial"/>
          <w:bCs/>
          <w:spacing w:val="5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orientadas</w:t>
      </w:r>
      <w:r w:rsidRPr="00824F21">
        <w:rPr>
          <w:rFonts w:ascii="Arial" w:hAnsi="Arial" w:cs="Arial"/>
          <w:bCs/>
          <w:spacing w:val="5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a</w:t>
      </w:r>
      <w:r w:rsidRPr="00824F21">
        <w:rPr>
          <w:rFonts w:ascii="Arial" w:hAnsi="Arial" w:cs="Arial"/>
          <w:bCs/>
          <w:spacing w:val="3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fortalecer</w:t>
      </w:r>
      <w:r w:rsidRPr="00824F21">
        <w:rPr>
          <w:rFonts w:ascii="Arial" w:hAnsi="Arial" w:cs="Arial"/>
          <w:bCs/>
          <w:spacing w:val="4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los</w:t>
      </w:r>
      <w:r w:rsidRPr="00824F21">
        <w:rPr>
          <w:rFonts w:ascii="Arial" w:hAnsi="Arial" w:cs="Arial"/>
          <w:bCs/>
          <w:spacing w:val="5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mecanismos</w:t>
      </w:r>
      <w:r w:rsidRPr="00824F21">
        <w:rPr>
          <w:rFonts w:ascii="Arial" w:hAnsi="Arial" w:cs="Arial"/>
          <w:bCs/>
          <w:spacing w:val="3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w w:val="95"/>
          <w:sz w:val="24"/>
          <w:szCs w:val="24"/>
        </w:rPr>
        <w:t>de</w:t>
      </w:r>
      <w:r w:rsidRPr="00824F21">
        <w:rPr>
          <w:rFonts w:ascii="Arial" w:hAnsi="Arial" w:cs="Arial"/>
          <w:bCs/>
          <w:spacing w:val="1"/>
          <w:w w:val="9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prevención,</w:t>
      </w:r>
      <w:r w:rsidRPr="00824F21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investigación</w:t>
      </w:r>
      <w:r w:rsidRPr="00824F21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y</w:t>
      </w:r>
      <w:r w:rsidRPr="00824F21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sanción</w:t>
      </w:r>
      <w:r w:rsidRPr="00824F21">
        <w:rPr>
          <w:rFonts w:ascii="Arial" w:hAnsi="Arial" w:cs="Arial"/>
          <w:bCs/>
          <w:spacing w:val="-8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de</w:t>
      </w:r>
      <w:r w:rsidRPr="00824F21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actos</w:t>
      </w:r>
      <w:r w:rsidRPr="00824F21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de</w:t>
      </w:r>
      <w:r w:rsidRPr="00824F21">
        <w:rPr>
          <w:rFonts w:ascii="Arial" w:hAnsi="Arial" w:cs="Arial"/>
          <w:bCs/>
          <w:spacing w:val="-8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corrupción</w:t>
      </w:r>
      <w:r w:rsidRPr="00824F21">
        <w:rPr>
          <w:rFonts w:ascii="Arial" w:hAnsi="Arial" w:cs="Arial"/>
          <w:bCs/>
          <w:spacing w:val="-11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y</w:t>
      </w:r>
      <w:r w:rsidRPr="00824F21">
        <w:rPr>
          <w:rFonts w:ascii="Arial" w:hAnsi="Arial" w:cs="Arial"/>
          <w:bCs/>
          <w:spacing w:val="-9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la</w:t>
      </w:r>
      <w:r w:rsidRPr="00824F21">
        <w:rPr>
          <w:rFonts w:ascii="Arial" w:hAnsi="Arial" w:cs="Arial"/>
          <w:bCs/>
          <w:spacing w:val="-11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efectividad</w:t>
      </w:r>
      <w:r w:rsidRPr="00824F21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del</w:t>
      </w:r>
      <w:r w:rsidRPr="00824F21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control</w:t>
      </w:r>
      <w:r w:rsidRPr="00824F21">
        <w:rPr>
          <w:rFonts w:ascii="Arial" w:hAnsi="Arial" w:cs="Arial"/>
          <w:bCs/>
          <w:spacing w:val="-11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de</w:t>
      </w:r>
      <w:r w:rsidRPr="00824F21">
        <w:rPr>
          <w:rFonts w:ascii="Arial" w:hAnsi="Arial" w:cs="Arial"/>
          <w:bCs/>
          <w:spacing w:val="-9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la</w:t>
      </w:r>
      <w:r w:rsidRPr="00824F21">
        <w:rPr>
          <w:rFonts w:ascii="Arial" w:hAnsi="Arial" w:cs="Arial"/>
          <w:bCs/>
          <w:spacing w:val="-55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gestión</w:t>
      </w:r>
      <w:r w:rsidRPr="00824F21">
        <w:rPr>
          <w:rFonts w:ascii="Arial" w:hAnsi="Arial" w:cs="Arial"/>
          <w:bCs/>
          <w:spacing w:val="-4"/>
          <w:sz w:val="24"/>
          <w:szCs w:val="24"/>
        </w:rPr>
        <w:t xml:space="preserve"> </w:t>
      </w:r>
      <w:r w:rsidRPr="00824F21">
        <w:rPr>
          <w:rFonts w:ascii="Arial" w:hAnsi="Arial" w:cs="Arial"/>
          <w:bCs/>
          <w:sz w:val="24"/>
          <w:szCs w:val="24"/>
        </w:rPr>
        <w:t>pública</w:t>
      </w:r>
      <w:r>
        <w:rPr>
          <w:rFonts w:ascii="Arial" w:hAnsi="Arial" w:cs="Arial"/>
          <w:bCs/>
          <w:sz w:val="24"/>
          <w:szCs w:val="24"/>
        </w:rPr>
        <w:t>.</w:t>
      </w:r>
    </w:p>
    <w:p w14:paraId="705B68F7" w14:textId="77777777" w:rsidR="00824F21" w:rsidRDefault="00824F21" w:rsidP="007D0485">
      <w:pPr>
        <w:pStyle w:val="Prrafodelista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824F21">
        <w:rPr>
          <w:rFonts w:ascii="Arial" w:hAnsi="Arial" w:cs="Arial"/>
          <w:bCs/>
          <w:sz w:val="24"/>
          <w:szCs w:val="24"/>
        </w:rPr>
        <w:t>Ley 1712 de 2014 Por medio de la cual se crea la Ley de Transparencia y del Derecho de Acceso a la Información Pública Nacional y se dictan otras disposiciones</w:t>
      </w:r>
      <w:r w:rsidR="00E47CFE">
        <w:rPr>
          <w:rFonts w:ascii="Arial" w:hAnsi="Arial" w:cs="Arial"/>
          <w:bCs/>
          <w:sz w:val="24"/>
          <w:szCs w:val="24"/>
        </w:rPr>
        <w:t>.</w:t>
      </w:r>
    </w:p>
    <w:p w14:paraId="7DD6D119" w14:textId="77777777" w:rsidR="00887A15" w:rsidRDefault="00887A15" w:rsidP="007D0485">
      <w:pPr>
        <w:pStyle w:val="Prrafodelista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Ley 87 de 1993 </w:t>
      </w:r>
      <w:r w:rsidRPr="00887A15">
        <w:rPr>
          <w:rFonts w:ascii="Arial" w:hAnsi="Arial" w:cs="Arial"/>
          <w:bCs/>
          <w:sz w:val="24"/>
          <w:szCs w:val="24"/>
        </w:rPr>
        <w:t>Por la cual se establecen normas para el ejercicio del control interno en las entidades y organismos del estado y se dictan otras disposiciones</w:t>
      </w:r>
      <w:r>
        <w:rPr>
          <w:rFonts w:ascii="Arial" w:hAnsi="Arial" w:cs="Arial"/>
          <w:bCs/>
          <w:sz w:val="24"/>
          <w:szCs w:val="24"/>
        </w:rPr>
        <w:t>.</w:t>
      </w:r>
    </w:p>
    <w:p w14:paraId="3520B893" w14:textId="77777777" w:rsidR="00887A15" w:rsidRDefault="00887A15" w:rsidP="007D0485">
      <w:pPr>
        <w:pStyle w:val="Prrafodelista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887A15">
        <w:rPr>
          <w:rFonts w:ascii="Arial" w:hAnsi="Arial" w:cs="Arial"/>
          <w:bCs/>
          <w:sz w:val="24"/>
          <w:szCs w:val="24"/>
        </w:rPr>
        <w:t>Decreto 2623 del 2009 Por el cual se crea el Sistema Nacional de Servicio al Ciudadano</w:t>
      </w:r>
      <w:r>
        <w:rPr>
          <w:rFonts w:ascii="Arial" w:hAnsi="Arial" w:cs="Arial"/>
          <w:bCs/>
          <w:sz w:val="24"/>
          <w:szCs w:val="24"/>
        </w:rPr>
        <w:t>.</w:t>
      </w:r>
    </w:p>
    <w:p w14:paraId="4355A90F" w14:textId="1CB40469" w:rsidR="00C32116" w:rsidRDefault="00C32116" w:rsidP="007D0485">
      <w:pPr>
        <w:pStyle w:val="Prrafodelista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Norma ISO 9001- </w:t>
      </w:r>
      <w:r w:rsidR="00DE47EB">
        <w:rPr>
          <w:rFonts w:ascii="Arial" w:hAnsi="Arial" w:cs="Arial"/>
          <w:bCs/>
          <w:sz w:val="24"/>
          <w:szCs w:val="24"/>
        </w:rPr>
        <w:t>Satisfacción</w:t>
      </w:r>
      <w:r>
        <w:rPr>
          <w:rFonts w:ascii="Arial" w:hAnsi="Arial" w:cs="Arial"/>
          <w:bCs/>
          <w:sz w:val="24"/>
          <w:szCs w:val="24"/>
        </w:rPr>
        <w:t xml:space="preserve"> del Cliente.</w:t>
      </w:r>
    </w:p>
    <w:p w14:paraId="48436D21" w14:textId="77777777" w:rsidR="00C32116" w:rsidRDefault="00C32116" w:rsidP="00C32116">
      <w:pPr>
        <w:rPr>
          <w:rFonts w:ascii="Arial" w:eastAsia="Verdana" w:hAnsi="Arial" w:cs="Arial"/>
          <w:bCs/>
          <w:sz w:val="24"/>
          <w:szCs w:val="24"/>
        </w:rPr>
      </w:pPr>
    </w:p>
    <w:p w14:paraId="5DBE6C2B" w14:textId="77777777" w:rsidR="00C32116" w:rsidRDefault="00C32116" w:rsidP="00C32116">
      <w:pPr>
        <w:rPr>
          <w:rFonts w:ascii="Arial" w:eastAsia="Verdana" w:hAnsi="Arial" w:cs="Arial"/>
          <w:bCs/>
          <w:sz w:val="24"/>
          <w:szCs w:val="24"/>
        </w:rPr>
      </w:pPr>
    </w:p>
    <w:p w14:paraId="7B6D32A1" w14:textId="77777777" w:rsidR="00077C76" w:rsidRDefault="00077C76" w:rsidP="00C32116">
      <w:pPr>
        <w:rPr>
          <w:rFonts w:ascii="Arial" w:eastAsia="Verdana" w:hAnsi="Arial" w:cs="Arial"/>
          <w:bCs/>
          <w:sz w:val="24"/>
          <w:szCs w:val="24"/>
        </w:rPr>
      </w:pPr>
    </w:p>
    <w:p w14:paraId="4C63D891" w14:textId="77777777" w:rsidR="00077C76" w:rsidRDefault="00077C76" w:rsidP="00C32116">
      <w:pPr>
        <w:rPr>
          <w:rFonts w:ascii="Arial" w:eastAsia="Verdana" w:hAnsi="Arial" w:cs="Arial"/>
          <w:bCs/>
          <w:sz w:val="24"/>
          <w:szCs w:val="24"/>
        </w:rPr>
      </w:pPr>
    </w:p>
    <w:p w14:paraId="74847318" w14:textId="77777777" w:rsidR="00077C76" w:rsidRDefault="00077C76" w:rsidP="00C32116">
      <w:pPr>
        <w:rPr>
          <w:rFonts w:ascii="Arial" w:eastAsia="Verdana" w:hAnsi="Arial" w:cs="Arial"/>
          <w:bCs/>
          <w:sz w:val="24"/>
          <w:szCs w:val="24"/>
        </w:rPr>
      </w:pPr>
    </w:p>
    <w:p w14:paraId="74B04050" w14:textId="77777777" w:rsidR="00077C76" w:rsidRDefault="00077C76" w:rsidP="00C32116">
      <w:pPr>
        <w:rPr>
          <w:rFonts w:ascii="Arial" w:eastAsia="Verdana" w:hAnsi="Arial" w:cs="Arial"/>
          <w:bCs/>
          <w:sz w:val="24"/>
          <w:szCs w:val="24"/>
        </w:rPr>
      </w:pPr>
    </w:p>
    <w:p w14:paraId="6D489E03" w14:textId="77777777" w:rsidR="00C32116" w:rsidRDefault="00C32116" w:rsidP="00C32116">
      <w:pPr>
        <w:rPr>
          <w:rFonts w:ascii="Arial" w:eastAsia="Verdana" w:hAnsi="Arial" w:cs="Arial"/>
          <w:bCs/>
          <w:sz w:val="24"/>
          <w:szCs w:val="24"/>
        </w:rPr>
      </w:pPr>
    </w:p>
    <w:p w14:paraId="27104361" w14:textId="77777777" w:rsidR="00077C76" w:rsidRDefault="00077C76" w:rsidP="00C32116">
      <w:pPr>
        <w:rPr>
          <w:rFonts w:ascii="Arial" w:eastAsia="Verdana" w:hAnsi="Arial" w:cs="Arial"/>
          <w:bCs/>
          <w:sz w:val="24"/>
          <w:szCs w:val="24"/>
        </w:rPr>
      </w:pPr>
    </w:p>
    <w:p w14:paraId="6D56C2CD" w14:textId="77777777" w:rsidR="00077C76" w:rsidRDefault="00077C76" w:rsidP="00077C76">
      <w:pPr>
        <w:widowControl w:val="0"/>
        <w:tabs>
          <w:tab w:val="left" w:pos="679"/>
        </w:tabs>
        <w:autoSpaceDE w:val="0"/>
        <w:autoSpaceDN w:val="0"/>
        <w:spacing w:before="200"/>
        <w:outlineLvl w:val="1"/>
        <w:rPr>
          <w:rFonts w:ascii="Arial" w:eastAsia="Tahoma" w:hAnsi="Arial" w:cs="Arial"/>
          <w:b/>
          <w:sz w:val="24"/>
          <w:szCs w:val="24"/>
          <w:lang w:val="es-ES" w:eastAsia="en-US"/>
        </w:rPr>
      </w:pPr>
    </w:p>
    <w:p w14:paraId="15E2C49D" w14:textId="167A4FDE" w:rsidR="003A4957" w:rsidRPr="00153746" w:rsidRDefault="003A4957" w:rsidP="003A4957">
      <w:pPr>
        <w:widowControl w:val="0"/>
        <w:numPr>
          <w:ilvl w:val="0"/>
          <w:numId w:val="6"/>
        </w:numPr>
        <w:tabs>
          <w:tab w:val="left" w:pos="679"/>
        </w:tabs>
        <w:autoSpaceDE w:val="0"/>
        <w:autoSpaceDN w:val="0"/>
        <w:spacing w:before="200"/>
        <w:ind w:hanging="361"/>
        <w:outlineLvl w:val="1"/>
        <w:rPr>
          <w:rFonts w:ascii="Arial" w:eastAsia="Tahoma" w:hAnsi="Arial" w:cs="Arial"/>
          <w:b/>
          <w:sz w:val="24"/>
          <w:szCs w:val="24"/>
          <w:lang w:val="es-ES" w:eastAsia="en-US"/>
        </w:rPr>
      </w:pPr>
      <w:r w:rsidRPr="00153746">
        <w:rPr>
          <w:rFonts w:ascii="Arial" w:eastAsia="Tahoma" w:hAnsi="Arial" w:cs="Arial"/>
          <w:b/>
          <w:sz w:val="24"/>
          <w:szCs w:val="24"/>
          <w:lang w:val="es-ES" w:eastAsia="en-US"/>
        </w:rPr>
        <w:t>Acerca</w:t>
      </w:r>
      <w:r w:rsidRPr="00153746">
        <w:rPr>
          <w:rFonts w:ascii="Arial" w:eastAsia="Tahoma" w:hAnsi="Arial" w:cs="Arial"/>
          <w:b/>
          <w:spacing w:val="26"/>
          <w:sz w:val="24"/>
          <w:szCs w:val="24"/>
          <w:lang w:val="es-ES" w:eastAsia="en-US"/>
        </w:rPr>
        <w:t xml:space="preserve"> </w:t>
      </w:r>
      <w:r w:rsidRPr="00153746">
        <w:rPr>
          <w:rFonts w:ascii="Arial" w:eastAsia="Tahoma" w:hAnsi="Arial" w:cs="Arial"/>
          <w:b/>
          <w:sz w:val="24"/>
          <w:szCs w:val="24"/>
          <w:lang w:val="es-ES" w:eastAsia="en-US"/>
        </w:rPr>
        <w:t>del</w:t>
      </w:r>
      <w:r w:rsidRPr="00153746">
        <w:rPr>
          <w:rFonts w:ascii="Arial" w:eastAsia="Tahoma" w:hAnsi="Arial" w:cs="Arial"/>
          <w:b/>
          <w:spacing w:val="26"/>
          <w:sz w:val="24"/>
          <w:szCs w:val="24"/>
          <w:lang w:val="es-ES" w:eastAsia="en-US"/>
        </w:rPr>
        <w:t xml:space="preserve"> </w:t>
      </w:r>
      <w:r w:rsidRPr="00153746">
        <w:rPr>
          <w:rFonts w:ascii="Arial" w:eastAsia="Tahoma" w:hAnsi="Arial" w:cs="Arial"/>
          <w:b/>
          <w:sz w:val="24"/>
          <w:szCs w:val="24"/>
          <w:lang w:val="es-ES" w:eastAsia="en-US"/>
        </w:rPr>
        <w:t>Manual</w:t>
      </w:r>
    </w:p>
    <w:p w14:paraId="379D87B0" w14:textId="77777777" w:rsidR="003A4957" w:rsidRPr="00CD3BE5" w:rsidRDefault="003A4957" w:rsidP="003A4957">
      <w:pPr>
        <w:widowControl w:val="0"/>
        <w:autoSpaceDE w:val="0"/>
        <w:autoSpaceDN w:val="0"/>
        <w:spacing w:before="5"/>
        <w:rPr>
          <w:rFonts w:ascii="Arial" w:eastAsia="Verdana" w:hAnsi="Arial" w:cs="Arial"/>
          <w:b/>
          <w:sz w:val="24"/>
          <w:szCs w:val="24"/>
          <w:lang w:val="es-ES" w:eastAsia="en-US"/>
        </w:rPr>
      </w:pPr>
    </w:p>
    <w:p w14:paraId="316B3DCF" w14:textId="77777777" w:rsidR="003A4957" w:rsidRPr="00CD3BE5" w:rsidRDefault="003A4957" w:rsidP="003A4957">
      <w:pPr>
        <w:widowControl w:val="0"/>
        <w:autoSpaceDE w:val="0"/>
        <w:autoSpaceDN w:val="0"/>
        <w:spacing w:line="242" w:lineRule="auto"/>
        <w:ind w:left="318" w:right="125"/>
        <w:jc w:val="both"/>
        <w:rPr>
          <w:rFonts w:ascii="Arial" w:eastAsia="Verdana" w:hAnsi="Arial" w:cs="Arial"/>
          <w:sz w:val="24"/>
          <w:szCs w:val="24"/>
          <w:lang w:val="es-ES" w:eastAsia="en-US"/>
        </w:rPr>
      </w:pP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La atención al ciudadano y grupos de valor de calidad se ha convertido en la base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fundamental para la consecución de índices de satisfacción altos que cumplan con los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fines esenciales del Estado</w:t>
      </w:r>
      <w:r w:rsidR="000227D0" w:rsidRPr="00CD3BE5">
        <w:rPr>
          <w:rFonts w:ascii="Arial" w:eastAsia="Verdana" w:hAnsi="Arial" w:cs="Arial"/>
          <w:sz w:val="24"/>
          <w:szCs w:val="24"/>
          <w:lang w:val="es-ES" w:eastAsia="en-US"/>
        </w:rPr>
        <w:t xml:space="preserve"> y nuestra gestión interna como entidad que explota el monopolio de los juegos de suerte y azar,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 xml:space="preserve"> orientándose a garantizar una respuesta efectiva a las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necesidades, expectativas y requerimientos que presentan los ciudadanos y grupos de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valor</w:t>
      </w:r>
      <w:r w:rsidRPr="00CD3BE5">
        <w:rPr>
          <w:rFonts w:ascii="Arial" w:eastAsia="Verdana" w:hAnsi="Arial" w:cs="Arial"/>
          <w:spacing w:val="-12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frente</w:t>
      </w:r>
      <w:r w:rsidRPr="00CD3BE5">
        <w:rPr>
          <w:rFonts w:ascii="Arial" w:eastAsia="Verdana" w:hAnsi="Arial" w:cs="Arial"/>
          <w:spacing w:val="-15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a</w:t>
      </w:r>
      <w:r w:rsidRPr="00CD3BE5">
        <w:rPr>
          <w:rFonts w:ascii="Arial" w:eastAsia="Verdana" w:hAnsi="Arial" w:cs="Arial"/>
          <w:spacing w:val="-12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los</w:t>
      </w:r>
      <w:r w:rsidRPr="00CD3BE5">
        <w:rPr>
          <w:rFonts w:ascii="Arial" w:eastAsia="Verdana" w:hAnsi="Arial" w:cs="Arial"/>
          <w:spacing w:val="-13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servicios</w:t>
      </w:r>
      <w:r w:rsidRPr="00CD3BE5">
        <w:rPr>
          <w:rFonts w:ascii="Arial" w:eastAsia="Verdana" w:hAnsi="Arial" w:cs="Arial"/>
          <w:spacing w:val="-12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prestados</w:t>
      </w:r>
      <w:r w:rsidRPr="00CD3BE5">
        <w:rPr>
          <w:rFonts w:ascii="Arial" w:eastAsia="Verdana" w:hAnsi="Arial" w:cs="Arial"/>
          <w:spacing w:val="-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por</w:t>
      </w:r>
      <w:r w:rsidRPr="00CD3BE5">
        <w:rPr>
          <w:rFonts w:ascii="Arial" w:eastAsia="Verdana" w:hAnsi="Arial" w:cs="Arial"/>
          <w:spacing w:val="-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la</w:t>
      </w:r>
      <w:r w:rsidRPr="00CD3BE5">
        <w:rPr>
          <w:rFonts w:ascii="Arial" w:eastAsia="Verdana" w:hAnsi="Arial" w:cs="Arial"/>
          <w:spacing w:val="-13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entidad;</w:t>
      </w:r>
      <w:r w:rsidRPr="00CD3BE5">
        <w:rPr>
          <w:rFonts w:ascii="Arial" w:eastAsia="Verdana" w:hAnsi="Arial" w:cs="Arial"/>
          <w:spacing w:val="5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lo</w:t>
      </w:r>
      <w:r w:rsidRPr="00CD3BE5">
        <w:rPr>
          <w:rFonts w:ascii="Arial" w:eastAsia="Verdana" w:hAnsi="Arial" w:cs="Arial"/>
          <w:spacing w:val="-14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anterior</w:t>
      </w:r>
      <w:r w:rsidRPr="00CD3BE5">
        <w:rPr>
          <w:rFonts w:ascii="Arial" w:eastAsia="Verdana" w:hAnsi="Arial" w:cs="Arial"/>
          <w:spacing w:val="-15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desde</w:t>
      </w:r>
      <w:r w:rsidRPr="00CD3BE5">
        <w:rPr>
          <w:rFonts w:ascii="Arial" w:eastAsia="Verdana" w:hAnsi="Arial" w:cs="Arial"/>
          <w:spacing w:val="-15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un</w:t>
      </w:r>
      <w:r w:rsidRPr="00CD3BE5">
        <w:rPr>
          <w:rFonts w:ascii="Arial" w:eastAsia="Verdana" w:hAnsi="Arial" w:cs="Arial"/>
          <w:spacing w:val="-13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enfoque</w:t>
      </w:r>
      <w:r w:rsidRPr="00CD3BE5">
        <w:rPr>
          <w:rFonts w:ascii="Arial" w:eastAsia="Verdana" w:hAnsi="Arial" w:cs="Arial"/>
          <w:spacing w:val="-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diferencial</w:t>
      </w:r>
      <w:r w:rsidRPr="00CD3BE5">
        <w:rPr>
          <w:rFonts w:ascii="Arial" w:eastAsia="Verdana" w:hAnsi="Arial" w:cs="Arial"/>
          <w:spacing w:val="-72"/>
          <w:w w:val="95"/>
          <w:sz w:val="24"/>
          <w:szCs w:val="24"/>
          <w:lang w:val="es-ES" w:eastAsia="en-US"/>
        </w:rPr>
        <w:t xml:space="preserve"> </w:t>
      </w:r>
      <w:r w:rsidR="000227D0" w:rsidRPr="00CD3BE5">
        <w:rPr>
          <w:rFonts w:ascii="Arial" w:eastAsia="Verdana" w:hAnsi="Arial" w:cs="Arial"/>
          <w:spacing w:val="-72"/>
          <w:w w:val="95"/>
          <w:sz w:val="24"/>
          <w:szCs w:val="24"/>
          <w:lang w:val="es-ES" w:eastAsia="en-US"/>
        </w:rPr>
        <w:t xml:space="preserve">                                   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y</w:t>
      </w:r>
      <w:r w:rsidRPr="00CD3BE5">
        <w:rPr>
          <w:rFonts w:ascii="Arial" w:eastAsia="Verdana" w:hAnsi="Arial" w:cs="Arial"/>
          <w:spacing w:val="-7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trabajando</w:t>
      </w:r>
      <w:r w:rsidRPr="00CD3BE5">
        <w:rPr>
          <w:rFonts w:ascii="Arial" w:eastAsia="Verdana" w:hAnsi="Arial" w:cs="Arial"/>
          <w:spacing w:val="-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siempre</w:t>
      </w:r>
      <w:r w:rsidRPr="00CD3BE5">
        <w:rPr>
          <w:rFonts w:ascii="Arial" w:eastAsia="Verdana" w:hAnsi="Arial" w:cs="Arial"/>
          <w:spacing w:val="-10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en</w:t>
      </w:r>
      <w:r w:rsidRPr="00CD3BE5">
        <w:rPr>
          <w:rFonts w:ascii="Arial" w:eastAsia="Verdana" w:hAnsi="Arial" w:cs="Arial"/>
          <w:spacing w:val="-7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pro</w:t>
      </w:r>
      <w:r w:rsidRPr="00CD3BE5">
        <w:rPr>
          <w:rFonts w:ascii="Arial" w:eastAsia="Verdana" w:hAnsi="Arial" w:cs="Arial"/>
          <w:spacing w:val="-1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un</w:t>
      </w:r>
      <w:r w:rsidRPr="00CD3BE5">
        <w:rPr>
          <w:rFonts w:ascii="Arial" w:eastAsia="Verdana" w:hAnsi="Arial" w:cs="Arial"/>
          <w:spacing w:val="-10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servicio</w:t>
      </w:r>
      <w:r w:rsidRPr="00CD3BE5">
        <w:rPr>
          <w:rFonts w:ascii="Arial" w:eastAsia="Verdana" w:hAnsi="Arial" w:cs="Arial"/>
          <w:spacing w:val="-1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al</w:t>
      </w:r>
      <w:r w:rsidRPr="00CD3BE5">
        <w:rPr>
          <w:rFonts w:ascii="Arial" w:eastAsia="Verdana" w:hAnsi="Arial" w:cs="Arial"/>
          <w:spacing w:val="-9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ciudadano,</w:t>
      </w:r>
      <w:r w:rsidRPr="00CD3BE5">
        <w:rPr>
          <w:rFonts w:ascii="Arial" w:eastAsia="Verdana" w:hAnsi="Arial" w:cs="Arial"/>
          <w:spacing w:val="-1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que</w:t>
      </w:r>
      <w:r w:rsidRPr="00CD3BE5">
        <w:rPr>
          <w:rFonts w:ascii="Arial" w:eastAsia="Verdana" w:hAnsi="Arial" w:cs="Arial"/>
          <w:spacing w:val="-1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evidencie</w:t>
      </w:r>
      <w:r w:rsidRPr="00CD3BE5">
        <w:rPr>
          <w:rFonts w:ascii="Arial" w:eastAsia="Verdana" w:hAnsi="Arial" w:cs="Arial"/>
          <w:spacing w:val="-1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un</w:t>
      </w:r>
      <w:r w:rsidRPr="00CD3BE5">
        <w:rPr>
          <w:rFonts w:ascii="Arial" w:eastAsia="Verdana" w:hAnsi="Arial" w:cs="Arial"/>
          <w:spacing w:val="-1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trabajo</w:t>
      </w:r>
      <w:r w:rsidRPr="00CD3BE5">
        <w:rPr>
          <w:rFonts w:ascii="Arial" w:eastAsia="Verdana" w:hAnsi="Arial" w:cs="Arial"/>
          <w:spacing w:val="-13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colaborativo</w:t>
      </w:r>
      <w:r w:rsidRPr="00CD3BE5">
        <w:rPr>
          <w:rFonts w:ascii="Arial" w:eastAsia="Verdana" w:hAnsi="Arial" w:cs="Arial"/>
          <w:spacing w:val="-1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y</w:t>
      </w:r>
      <w:r w:rsidRPr="00CD3BE5">
        <w:rPr>
          <w:rFonts w:ascii="Arial" w:eastAsia="Verdana" w:hAnsi="Arial" w:cs="Arial"/>
          <w:spacing w:val="-10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en</w:t>
      </w:r>
      <w:r w:rsidRPr="00CD3BE5">
        <w:rPr>
          <w:rFonts w:ascii="Arial" w:eastAsia="Verdana" w:hAnsi="Arial" w:cs="Arial"/>
          <w:spacing w:val="-1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equipo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 xml:space="preserve"> velando por una gestión y atención integral orientada a la satisfacción</w:t>
      </w:r>
      <w:r w:rsidRPr="00CD3BE5">
        <w:rPr>
          <w:rFonts w:ascii="Arial" w:eastAsia="Verdana" w:hAnsi="Arial" w:cs="Arial"/>
          <w:spacing w:val="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-16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nuestros</w:t>
      </w:r>
      <w:r w:rsidRPr="00CD3BE5">
        <w:rPr>
          <w:rFonts w:ascii="Arial" w:eastAsia="Verdana" w:hAnsi="Arial" w:cs="Arial"/>
          <w:spacing w:val="-18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ciudadanos</w:t>
      </w:r>
      <w:r w:rsidR="000227D0" w:rsidRPr="00CD3BE5">
        <w:rPr>
          <w:rFonts w:ascii="Arial" w:eastAsia="Verdana" w:hAnsi="Arial" w:cs="Arial"/>
          <w:sz w:val="24"/>
          <w:szCs w:val="24"/>
          <w:lang w:val="es-ES" w:eastAsia="en-US"/>
        </w:rPr>
        <w:t xml:space="preserve"> y clientes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.</w:t>
      </w:r>
    </w:p>
    <w:p w14:paraId="7A2F03FD" w14:textId="77777777" w:rsidR="003A4957" w:rsidRPr="00CD3BE5" w:rsidRDefault="003A4957" w:rsidP="003A4957">
      <w:pPr>
        <w:widowControl w:val="0"/>
        <w:autoSpaceDE w:val="0"/>
        <w:autoSpaceDN w:val="0"/>
        <w:spacing w:before="1"/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78B90049" w14:textId="77777777" w:rsidR="003A4957" w:rsidRPr="00CD3BE5" w:rsidRDefault="003A4957" w:rsidP="003A4957">
      <w:pPr>
        <w:widowControl w:val="0"/>
        <w:autoSpaceDE w:val="0"/>
        <w:autoSpaceDN w:val="0"/>
        <w:spacing w:line="242" w:lineRule="auto"/>
        <w:ind w:left="318" w:right="126"/>
        <w:jc w:val="both"/>
        <w:rPr>
          <w:rFonts w:ascii="Arial" w:eastAsia="Verdana" w:hAnsi="Arial" w:cs="Arial"/>
          <w:w w:val="95"/>
          <w:sz w:val="24"/>
          <w:szCs w:val="24"/>
          <w:lang w:val="es-ES" w:eastAsia="en-US"/>
        </w:rPr>
      </w:pP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El presente manual determina las normas y procedimientos que permiten que los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="000227D0" w:rsidRPr="00CD3BE5">
        <w:rPr>
          <w:rFonts w:ascii="Arial" w:eastAsia="Verdana" w:hAnsi="Arial" w:cs="Arial"/>
          <w:sz w:val="24"/>
          <w:szCs w:val="24"/>
          <w:lang w:val="es-ES" w:eastAsia="en-US"/>
        </w:rPr>
        <w:t>ciudadanos</w:t>
      </w:r>
      <w:r w:rsidR="000227D0"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y clientes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interactúen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y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conozcan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la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entidad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permitiendo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esta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manera</w:t>
      </w:r>
      <w:r w:rsidRPr="00CD3BE5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estar</w:t>
      </w:r>
      <w:r w:rsidR="000227D0" w:rsidRPr="00CD3BE5">
        <w:rPr>
          <w:rFonts w:ascii="Arial" w:eastAsia="Verdana" w:hAnsi="Arial" w:cs="Arial"/>
          <w:sz w:val="24"/>
          <w:szCs w:val="24"/>
          <w:lang w:val="es-ES" w:eastAsia="en-US"/>
        </w:rPr>
        <w:t xml:space="preserve">   </w:t>
      </w:r>
      <w:r w:rsidRPr="00CD3BE5">
        <w:rPr>
          <w:rFonts w:ascii="Arial" w:eastAsia="Verdana" w:hAnsi="Arial" w:cs="Arial"/>
          <w:spacing w:val="-7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alineados con l</w:t>
      </w:r>
      <w:r w:rsidR="000227D0" w:rsidRPr="00CD3BE5">
        <w:rPr>
          <w:rFonts w:ascii="Arial" w:eastAsia="Verdana" w:hAnsi="Arial" w:cs="Arial"/>
          <w:sz w:val="24"/>
          <w:szCs w:val="24"/>
          <w:lang w:val="es-ES" w:eastAsia="en-US"/>
        </w:rPr>
        <w:t>os requerimientos y solicitudes realizadas mediante</w:t>
      </w:r>
      <w:r w:rsidRPr="00CD3BE5">
        <w:rPr>
          <w:rFonts w:ascii="Arial" w:eastAsia="Verdana" w:hAnsi="Arial" w:cs="Arial"/>
          <w:spacing w:val="-1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6"/>
          <w:sz w:val="24"/>
          <w:szCs w:val="24"/>
          <w:lang w:val="es-ES" w:eastAsia="en-US"/>
        </w:rPr>
        <w:t>un</w:t>
      </w:r>
      <w:r w:rsidRPr="00CD3BE5">
        <w:rPr>
          <w:rFonts w:ascii="Arial" w:eastAsia="Verdana" w:hAnsi="Arial" w:cs="Arial"/>
          <w:spacing w:val="-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78"/>
          <w:sz w:val="24"/>
          <w:szCs w:val="24"/>
          <w:lang w:val="es-ES" w:eastAsia="en-US"/>
        </w:rPr>
        <w:t>t</w:t>
      </w:r>
      <w:r w:rsidRPr="00CD3BE5">
        <w:rPr>
          <w:rFonts w:ascii="Arial" w:eastAsia="Verdana" w:hAnsi="Arial" w:cs="Arial"/>
          <w:spacing w:val="-3"/>
          <w:w w:val="78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spacing w:val="-1"/>
          <w:w w:val="105"/>
          <w:sz w:val="24"/>
          <w:szCs w:val="24"/>
          <w:lang w:val="es-ES" w:eastAsia="en-US"/>
        </w:rPr>
        <w:t>at</w:t>
      </w:r>
      <w:r w:rsidRPr="00CD3BE5">
        <w:rPr>
          <w:rFonts w:ascii="Arial" w:eastAsia="Verdana" w:hAnsi="Arial" w:cs="Arial"/>
          <w:w w:val="105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-4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70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spacing w:val="-2"/>
          <w:w w:val="109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spacing w:val="-2"/>
          <w:w w:val="74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spacing w:val="-1"/>
          <w:w w:val="109"/>
          <w:sz w:val="24"/>
          <w:szCs w:val="24"/>
          <w:lang w:val="es-ES" w:eastAsia="en-US"/>
        </w:rPr>
        <w:t>p</w:t>
      </w:r>
      <w:r w:rsidRPr="00CD3BE5">
        <w:rPr>
          <w:rFonts w:ascii="Arial" w:eastAsia="Verdana" w:hAnsi="Arial" w:cs="Arial"/>
          <w:w w:val="109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w w:val="98"/>
          <w:sz w:val="24"/>
          <w:szCs w:val="24"/>
          <w:lang w:val="es-ES" w:eastAsia="en-US"/>
        </w:rPr>
        <w:t>tu</w:t>
      </w:r>
      <w:r w:rsidRPr="00CD3BE5">
        <w:rPr>
          <w:rFonts w:ascii="Arial" w:eastAsia="Verdana" w:hAnsi="Arial" w:cs="Arial"/>
          <w:spacing w:val="-1"/>
          <w:w w:val="98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w w:val="74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spacing w:val="-4"/>
          <w:w w:val="108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w w:val="76"/>
          <w:sz w:val="24"/>
          <w:szCs w:val="24"/>
          <w:lang w:val="es-ES" w:eastAsia="en-US"/>
        </w:rPr>
        <w:t>,</w:t>
      </w:r>
      <w:r w:rsidRPr="00CD3BE5">
        <w:rPr>
          <w:rFonts w:ascii="Arial" w:eastAsia="Verdana" w:hAnsi="Arial" w:cs="Arial"/>
          <w:spacing w:val="-2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124"/>
          <w:sz w:val="24"/>
          <w:szCs w:val="24"/>
          <w:lang w:val="es-ES" w:eastAsia="en-US"/>
        </w:rPr>
        <w:t>c</w:t>
      </w:r>
      <w:r w:rsidRPr="00CD3BE5">
        <w:rPr>
          <w:rFonts w:ascii="Arial" w:eastAsia="Verdana" w:hAnsi="Arial" w:cs="Arial"/>
          <w:w w:val="102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spacing w:val="-4"/>
          <w:w w:val="102"/>
          <w:sz w:val="24"/>
          <w:szCs w:val="24"/>
          <w:lang w:val="es-ES" w:eastAsia="en-US"/>
        </w:rPr>
        <w:t>n</w:t>
      </w:r>
      <w:r w:rsidRPr="00CD3BE5">
        <w:rPr>
          <w:rFonts w:ascii="Arial" w:eastAsia="Verdana" w:hAnsi="Arial" w:cs="Arial"/>
          <w:w w:val="74"/>
          <w:sz w:val="24"/>
          <w:szCs w:val="24"/>
          <w:lang w:val="es-ES" w:eastAsia="en-US"/>
        </w:rPr>
        <w:t>s</w:t>
      </w:r>
      <w:r w:rsidRPr="00CD3BE5">
        <w:rPr>
          <w:rFonts w:ascii="Arial" w:eastAsia="Verdana" w:hAnsi="Arial" w:cs="Arial"/>
          <w:spacing w:val="-1"/>
          <w:w w:val="73"/>
          <w:sz w:val="24"/>
          <w:szCs w:val="24"/>
          <w:lang w:val="es-ES" w:eastAsia="en-US"/>
        </w:rPr>
        <w:t>i</w:t>
      </w:r>
      <w:r w:rsidRPr="00CD3BE5">
        <w:rPr>
          <w:rFonts w:ascii="Arial" w:eastAsia="Verdana" w:hAnsi="Arial" w:cs="Arial"/>
          <w:spacing w:val="-1"/>
          <w:w w:val="109"/>
          <w:sz w:val="24"/>
          <w:szCs w:val="24"/>
          <w:lang w:val="es-ES" w:eastAsia="en-US"/>
        </w:rPr>
        <w:t>d</w:t>
      </w:r>
      <w:r w:rsidRPr="00CD3BE5">
        <w:rPr>
          <w:rFonts w:ascii="Arial" w:eastAsia="Verdana" w:hAnsi="Arial" w:cs="Arial"/>
          <w:spacing w:val="-2"/>
          <w:w w:val="109"/>
          <w:sz w:val="24"/>
          <w:szCs w:val="24"/>
          <w:lang w:val="es-ES" w:eastAsia="en-US"/>
        </w:rPr>
        <w:t>e</w:t>
      </w:r>
      <w:r w:rsidRPr="00CD3BE5">
        <w:rPr>
          <w:rFonts w:ascii="Arial" w:eastAsia="Verdana" w:hAnsi="Arial" w:cs="Arial"/>
          <w:w w:val="70"/>
          <w:sz w:val="24"/>
          <w:szCs w:val="24"/>
          <w:lang w:val="es-ES" w:eastAsia="en-US"/>
        </w:rPr>
        <w:t>r</w:t>
      </w:r>
      <w:r w:rsidRPr="00CD3BE5">
        <w:rPr>
          <w:rFonts w:ascii="Arial" w:eastAsia="Verdana" w:hAnsi="Arial" w:cs="Arial"/>
          <w:spacing w:val="-1"/>
          <w:w w:val="110"/>
          <w:sz w:val="24"/>
          <w:szCs w:val="24"/>
          <w:lang w:val="es-ES" w:eastAsia="en-US"/>
        </w:rPr>
        <w:t>ad</w:t>
      </w:r>
      <w:r w:rsidRPr="00CD3BE5">
        <w:rPr>
          <w:rFonts w:ascii="Arial" w:eastAsia="Verdana" w:hAnsi="Arial" w:cs="Arial"/>
          <w:spacing w:val="-3"/>
          <w:w w:val="110"/>
          <w:sz w:val="24"/>
          <w:szCs w:val="24"/>
          <w:lang w:val="es-ES" w:eastAsia="en-US"/>
        </w:rPr>
        <w:t>o</w:t>
      </w:r>
      <w:r w:rsidRPr="00CD3BE5">
        <w:rPr>
          <w:rFonts w:ascii="Arial" w:eastAsia="Verdana" w:hAnsi="Arial" w:cs="Arial"/>
          <w:w w:val="76"/>
          <w:sz w:val="24"/>
          <w:szCs w:val="24"/>
          <w:lang w:val="es-ES" w:eastAsia="en-US"/>
        </w:rPr>
        <w:t xml:space="preserve">,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diligente,</w:t>
      </w:r>
      <w:r w:rsidRPr="00CD3BE5">
        <w:rPr>
          <w:rFonts w:ascii="Arial" w:eastAsia="Verdana" w:hAnsi="Arial" w:cs="Arial"/>
          <w:spacing w:val="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equitativo</w:t>
      </w:r>
      <w:r w:rsidRPr="00CD3BE5">
        <w:rPr>
          <w:rFonts w:ascii="Arial" w:eastAsia="Verdana" w:hAnsi="Arial" w:cs="Arial"/>
          <w:spacing w:val="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y</w:t>
      </w:r>
      <w:r w:rsidRPr="00CD3BE5">
        <w:rPr>
          <w:rFonts w:ascii="Arial" w:eastAsia="Verdana" w:hAnsi="Arial" w:cs="Arial"/>
          <w:spacing w:val="8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sin</w:t>
      </w:r>
      <w:r w:rsidRPr="00CD3BE5">
        <w:rPr>
          <w:rFonts w:ascii="Arial" w:eastAsia="Verdana" w:hAnsi="Arial" w:cs="Arial"/>
          <w:spacing w:val="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distinción</w:t>
      </w:r>
      <w:r w:rsidRPr="00CD3BE5">
        <w:rPr>
          <w:rFonts w:ascii="Arial" w:eastAsia="Verdana" w:hAnsi="Arial" w:cs="Arial"/>
          <w:spacing w:val="7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alguna,</w:t>
      </w:r>
      <w:r w:rsidRPr="00CD3BE5">
        <w:rPr>
          <w:rFonts w:ascii="Arial" w:eastAsia="Verdana" w:hAnsi="Arial" w:cs="Arial"/>
          <w:spacing w:val="11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que</w:t>
      </w:r>
      <w:r w:rsidRPr="00CD3BE5">
        <w:rPr>
          <w:rFonts w:ascii="Arial" w:eastAsia="Verdana" w:hAnsi="Arial" w:cs="Arial"/>
          <w:spacing w:val="10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garantice</w:t>
      </w:r>
      <w:r w:rsidRPr="00CD3BE5">
        <w:rPr>
          <w:rFonts w:ascii="Arial" w:eastAsia="Verdana" w:hAnsi="Arial" w:cs="Arial"/>
          <w:spacing w:val="12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los</w:t>
      </w:r>
      <w:r w:rsidRPr="00CD3BE5">
        <w:rPr>
          <w:rFonts w:ascii="Arial" w:eastAsia="Verdana" w:hAnsi="Arial" w:cs="Arial"/>
          <w:spacing w:val="9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derechos</w:t>
      </w:r>
      <w:r w:rsidRPr="00CD3BE5">
        <w:rPr>
          <w:rFonts w:ascii="Arial" w:eastAsia="Verdana" w:hAnsi="Arial" w:cs="Arial"/>
          <w:spacing w:val="13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de</w:t>
      </w:r>
      <w:r w:rsidRPr="00CD3BE5">
        <w:rPr>
          <w:rFonts w:ascii="Arial" w:eastAsia="Verdana" w:hAnsi="Arial" w:cs="Arial"/>
          <w:spacing w:val="13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los</w:t>
      </w:r>
      <w:r w:rsidRPr="00CD3BE5">
        <w:rPr>
          <w:rFonts w:ascii="Arial" w:eastAsia="Verdana" w:hAnsi="Arial" w:cs="Arial"/>
          <w:spacing w:val="6"/>
          <w:w w:val="95"/>
          <w:sz w:val="24"/>
          <w:szCs w:val="24"/>
          <w:lang w:val="es-ES" w:eastAsia="en-US"/>
        </w:rPr>
        <w:t xml:space="preserve"> 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ciudadanos</w:t>
      </w:r>
      <w:r w:rsidR="000227D0"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 xml:space="preserve"> y Clientes</w:t>
      </w:r>
      <w:r w:rsidRPr="00CD3BE5">
        <w:rPr>
          <w:rFonts w:ascii="Arial" w:eastAsia="Verdana" w:hAnsi="Arial" w:cs="Arial"/>
          <w:w w:val="95"/>
          <w:sz w:val="24"/>
          <w:szCs w:val="24"/>
          <w:lang w:val="es-ES" w:eastAsia="en-US"/>
        </w:rPr>
        <w:t>.</w:t>
      </w:r>
    </w:p>
    <w:p w14:paraId="6C4CE8A1" w14:textId="77777777" w:rsidR="003A4957" w:rsidRDefault="003A4957" w:rsidP="003A4957">
      <w:pPr>
        <w:widowControl w:val="0"/>
        <w:autoSpaceDE w:val="0"/>
        <w:autoSpaceDN w:val="0"/>
        <w:spacing w:before="2"/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5D8548EB" w14:textId="77777777" w:rsidR="009B0727" w:rsidRPr="009B0727" w:rsidRDefault="009B0727" w:rsidP="009B0727">
      <w:pPr>
        <w:widowControl w:val="0"/>
        <w:autoSpaceDE w:val="0"/>
        <w:autoSpaceDN w:val="0"/>
        <w:spacing w:before="4"/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5D4B56E1" w14:textId="77777777" w:rsidR="009B0727" w:rsidRPr="009B0727" w:rsidRDefault="00CF5BF5" w:rsidP="009B0727">
      <w:pPr>
        <w:widowControl w:val="0"/>
        <w:numPr>
          <w:ilvl w:val="0"/>
          <w:numId w:val="6"/>
        </w:numPr>
        <w:tabs>
          <w:tab w:val="left" w:pos="679"/>
        </w:tabs>
        <w:autoSpaceDE w:val="0"/>
        <w:autoSpaceDN w:val="0"/>
        <w:ind w:hanging="361"/>
        <w:outlineLvl w:val="1"/>
        <w:rPr>
          <w:rFonts w:ascii="Arial" w:eastAsia="Tahoma" w:hAnsi="Arial" w:cs="Arial"/>
          <w:b/>
          <w:bCs/>
          <w:sz w:val="24"/>
          <w:szCs w:val="24"/>
          <w:lang w:val="es-ES" w:eastAsia="en-US"/>
        </w:rPr>
      </w:pPr>
      <w:bookmarkStart w:id="6" w:name="_bookmark6"/>
      <w:bookmarkEnd w:id="6"/>
      <w:r w:rsidRPr="009B0727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DECLARACIÓN</w:t>
      </w:r>
      <w:r w:rsidRPr="009B0727">
        <w:rPr>
          <w:rFonts w:ascii="Arial" w:eastAsia="Tahoma" w:hAnsi="Arial" w:cs="Arial"/>
          <w:b/>
          <w:bCs/>
          <w:spacing w:val="-7"/>
          <w:sz w:val="24"/>
          <w:szCs w:val="24"/>
          <w:lang w:val="es-ES" w:eastAsia="en-US"/>
        </w:rPr>
        <w:t xml:space="preserve"> </w:t>
      </w:r>
      <w:r w:rsidRPr="009B0727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DE</w:t>
      </w:r>
      <w:r w:rsidRPr="009B0727">
        <w:rPr>
          <w:rFonts w:ascii="Arial" w:eastAsia="Tahoma" w:hAnsi="Arial" w:cs="Arial"/>
          <w:b/>
          <w:bCs/>
          <w:spacing w:val="-4"/>
          <w:sz w:val="24"/>
          <w:szCs w:val="24"/>
          <w:lang w:val="es-ES" w:eastAsia="en-US"/>
        </w:rPr>
        <w:t xml:space="preserve"> </w:t>
      </w:r>
      <w:r w:rsidRPr="009B0727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LA</w:t>
      </w:r>
      <w:r w:rsidRPr="009B0727">
        <w:rPr>
          <w:rFonts w:ascii="Arial" w:eastAsia="Tahoma" w:hAnsi="Arial" w:cs="Arial"/>
          <w:b/>
          <w:bCs/>
          <w:spacing w:val="-5"/>
          <w:sz w:val="24"/>
          <w:szCs w:val="24"/>
          <w:lang w:val="es-ES" w:eastAsia="en-US"/>
        </w:rPr>
        <w:t xml:space="preserve"> </w:t>
      </w:r>
      <w:r w:rsidRPr="009B0727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POLÍTICA</w:t>
      </w:r>
      <w:r w:rsidRPr="009B0727">
        <w:rPr>
          <w:rFonts w:ascii="Arial" w:eastAsia="Tahoma" w:hAnsi="Arial" w:cs="Arial"/>
          <w:b/>
          <w:bCs/>
          <w:spacing w:val="-6"/>
          <w:sz w:val="24"/>
          <w:szCs w:val="24"/>
          <w:lang w:val="es-ES" w:eastAsia="en-US"/>
        </w:rPr>
        <w:t xml:space="preserve"> </w:t>
      </w:r>
      <w:r w:rsidRPr="009B0727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DE</w:t>
      </w:r>
      <w:r w:rsidRPr="009B0727">
        <w:rPr>
          <w:rFonts w:ascii="Arial" w:eastAsia="Tahoma" w:hAnsi="Arial" w:cs="Arial"/>
          <w:b/>
          <w:bCs/>
          <w:spacing w:val="-6"/>
          <w:sz w:val="24"/>
          <w:szCs w:val="24"/>
          <w:lang w:val="es-ES" w:eastAsia="en-US"/>
        </w:rPr>
        <w:t xml:space="preserve"> </w:t>
      </w:r>
      <w:r w:rsidRPr="009B0727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SERVICIO</w:t>
      </w:r>
      <w:r w:rsidRPr="009B0727">
        <w:rPr>
          <w:rFonts w:ascii="Arial" w:eastAsia="Tahoma" w:hAnsi="Arial" w:cs="Arial"/>
          <w:b/>
          <w:bCs/>
          <w:spacing w:val="-6"/>
          <w:sz w:val="24"/>
          <w:szCs w:val="24"/>
          <w:lang w:val="es-ES" w:eastAsia="en-US"/>
        </w:rPr>
        <w:t xml:space="preserve"> </w:t>
      </w:r>
      <w:r w:rsidRPr="009B0727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AL</w:t>
      </w:r>
      <w:r w:rsidRPr="009B0727">
        <w:rPr>
          <w:rFonts w:ascii="Arial" w:eastAsia="Tahoma" w:hAnsi="Arial" w:cs="Arial"/>
          <w:b/>
          <w:bCs/>
          <w:spacing w:val="-6"/>
          <w:sz w:val="24"/>
          <w:szCs w:val="24"/>
          <w:lang w:val="es-ES" w:eastAsia="en-US"/>
        </w:rPr>
        <w:t xml:space="preserve"> </w:t>
      </w:r>
      <w:r w:rsidRPr="009B0727">
        <w:rPr>
          <w:rFonts w:ascii="Arial" w:eastAsia="Tahoma" w:hAnsi="Arial" w:cs="Arial"/>
          <w:b/>
          <w:bCs/>
          <w:sz w:val="24"/>
          <w:szCs w:val="24"/>
          <w:lang w:val="es-ES" w:eastAsia="en-US"/>
        </w:rPr>
        <w:t>CIUDADANO</w:t>
      </w:r>
    </w:p>
    <w:p w14:paraId="2E50EB14" w14:textId="77777777" w:rsidR="009B0727" w:rsidRPr="009B0727" w:rsidRDefault="009B0727" w:rsidP="009B0727">
      <w:pPr>
        <w:widowControl w:val="0"/>
        <w:autoSpaceDE w:val="0"/>
        <w:autoSpaceDN w:val="0"/>
        <w:spacing w:before="5"/>
        <w:rPr>
          <w:rFonts w:ascii="Arial" w:eastAsia="Verdana" w:hAnsi="Arial" w:cs="Arial"/>
          <w:b/>
          <w:sz w:val="24"/>
          <w:szCs w:val="24"/>
          <w:lang w:val="es-ES" w:eastAsia="en-US"/>
        </w:rPr>
      </w:pPr>
    </w:p>
    <w:p w14:paraId="715722F9" w14:textId="77777777" w:rsidR="009B0727" w:rsidRPr="009B0727" w:rsidRDefault="009B0727" w:rsidP="009B0727">
      <w:pPr>
        <w:widowControl w:val="0"/>
        <w:autoSpaceDE w:val="0"/>
        <w:autoSpaceDN w:val="0"/>
        <w:spacing w:line="242" w:lineRule="auto"/>
        <w:ind w:left="318" w:right="127"/>
        <w:jc w:val="both"/>
        <w:rPr>
          <w:rFonts w:ascii="Arial" w:eastAsia="Verdana" w:hAnsi="Arial" w:cs="Arial"/>
          <w:sz w:val="24"/>
          <w:szCs w:val="24"/>
          <w:lang w:val="es-ES" w:eastAsia="en-US"/>
        </w:rPr>
      </w:pP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 xml:space="preserve">La Beneficencia del Valle del Cauca, </w:t>
      </w:r>
      <w:r w:rsidRPr="009B0727">
        <w:rPr>
          <w:rFonts w:ascii="Arial" w:eastAsia="Verdana" w:hAnsi="Arial" w:cs="Arial"/>
          <w:sz w:val="24"/>
          <w:szCs w:val="24"/>
          <w:lang w:val="es-ES" w:eastAsia="en-US"/>
        </w:rPr>
        <w:t>se</w:t>
      </w:r>
      <w:r w:rsidRPr="009B0727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9B0727">
        <w:rPr>
          <w:rFonts w:ascii="Arial" w:eastAsia="Verdana" w:hAnsi="Arial" w:cs="Arial"/>
          <w:sz w:val="24"/>
          <w:szCs w:val="24"/>
          <w:lang w:val="es-ES" w:eastAsia="en-US"/>
        </w:rPr>
        <w:t>compromete a orientar sus acciones, para brindar una atención oportuna y de calidad</w:t>
      </w:r>
      <w:r w:rsidRPr="009B0727">
        <w:rPr>
          <w:rFonts w:ascii="Arial" w:eastAsia="Verdana" w:hAnsi="Arial" w:cs="Arial"/>
          <w:spacing w:val="1"/>
          <w:sz w:val="24"/>
          <w:szCs w:val="24"/>
          <w:lang w:val="es-ES" w:eastAsia="en-US"/>
        </w:rPr>
        <w:t xml:space="preserve"> </w:t>
      </w:r>
      <w:r w:rsidRPr="009B0727">
        <w:rPr>
          <w:rFonts w:ascii="Arial" w:eastAsia="Verdana" w:hAnsi="Arial" w:cs="Arial"/>
          <w:sz w:val="24"/>
          <w:szCs w:val="24"/>
          <w:lang w:val="es-ES" w:eastAsia="en-US"/>
        </w:rPr>
        <w:t>que permita incorporar la voz del ciudadano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 xml:space="preserve"> y nuestros clientes </w:t>
      </w:r>
      <w:r w:rsidRPr="009B0727">
        <w:rPr>
          <w:rFonts w:ascii="Arial" w:eastAsia="Verdana" w:hAnsi="Arial" w:cs="Arial"/>
          <w:sz w:val="24"/>
          <w:szCs w:val="24"/>
          <w:lang w:val="es-ES" w:eastAsia="en-US"/>
        </w:rPr>
        <w:t>en la construcción de una entidad integra</w:t>
      </w:r>
      <w:r w:rsidRPr="00CD3BE5">
        <w:rPr>
          <w:rFonts w:ascii="Arial" w:eastAsia="Verdana" w:hAnsi="Arial" w:cs="Arial"/>
          <w:sz w:val="24"/>
          <w:szCs w:val="24"/>
          <w:lang w:val="es-ES" w:eastAsia="en-US"/>
        </w:rPr>
        <w:t>, eficiente y sostenible.</w:t>
      </w:r>
    </w:p>
    <w:p w14:paraId="36E599F4" w14:textId="77777777" w:rsidR="009B0727" w:rsidRPr="009B0727" w:rsidRDefault="009B0727" w:rsidP="009B0727">
      <w:pPr>
        <w:widowControl w:val="0"/>
        <w:autoSpaceDE w:val="0"/>
        <w:autoSpaceDN w:val="0"/>
        <w:spacing w:before="1"/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214FE3E9" w14:textId="77777777" w:rsidR="009B0727" w:rsidRDefault="009B0727" w:rsidP="009B0727">
      <w:pPr>
        <w:widowControl w:val="0"/>
        <w:autoSpaceDE w:val="0"/>
        <w:autoSpaceDN w:val="0"/>
        <w:spacing w:before="1"/>
        <w:ind w:left="318"/>
        <w:jc w:val="both"/>
        <w:rPr>
          <w:rFonts w:ascii="Arial" w:eastAsia="Verdana" w:hAnsi="Arial" w:cs="Arial"/>
          <w:w w:val="95"/>
          <w:sz w:val="24"/>
          <w:szCs w:val="24"/>
          <w:lang w:val="es-ES" w:eastAsia="en-US"/>
        </w:rPr>
      </w:pPr>
      <w:r w:rsidRPr="009B0727">
        <w:rPr>
          <w:rFonts w:ascii="Arial" w:eastAsia="Verdana" w:hAnsi="Arial" w:cs="Arial"/>
          <w:w w:val="95"/>
          <w:sz w:val="24"/>
          <w:szCs w:val="24"/>
          <w:lang w:val="es-ES" w:eastAsia="en-US"/>
        </w:rPr>
        <w:t>Para</w:t>
      </w:r>
      <w:r w:rsidRPr="009B0727">
        <w:rPr>
          <w:rFonts w:ascii="Arial" w:eastAsia="Verdana" w:hAnsi="Arial" w:cs="Arial"/>
          <w:spacing w:val="-4"/>
          <w:w w:val="95"/>
          <w:sz w:val="24"/>
          <w:szCs w:val="24"/>
          <w:lang w:val="es-ES" w:eastAsia="en-US"/>
        </w:rPr>
        <w:t xml:space="preserve"> </w:t>
      </w:r>
      <w:r w:rsidRPr="009B0727">
        <w:rPr>
          <w:rFonts w:ascii="Arial" w:eastAsia="Verdana" w:hAnsi="Arial" w:cs="Arial"/>
          <w:w w:val="95"/>
          <w:sz w:val="24"/>
          <w:szCs w:val="24"/>
          <w:lang w:val="es-ES" w:eastAsia="en-US"/>
        </w:rPr>
        <w:t>este</w:t>
      </w:r>
      <w:r w:rsidRPr="009B0727">
        <w:rPr>
          <w:rFonts w:ascii="Arial" w:eastAsia="Verdana" w:hAnsi="Arial" w:cs="Arial"/>
          <w:spacing w:val="-3"/>
          <w:w w:val="95"/>
          <w:sz w:val="24"/>
          <w:szCs w:val="24"/>
          <w:lang w:val="es-ES" w:eastAsia="en-US"/>
        </w:rPr>
        <w:t xml:space="preserve"> </w:t>
      </w:r>
      <w:r w:rsidRPr="009B0727">
        <w:rPr>
          <w:rFonts w:ascii="Arial" w:eastAsia="Verdana" w:hAnsi="Arial" w:cs="Arial"/>
          <w:w w:val="95"/>
          <w:sz w:val="24"/>
          <w:szCs w:val="24"/>
          <w:lang w:val="es-ES" w:eastAsia="en-US"/>
        </w:rPr>
        <w:t>fin,</w:t>
      </w:r>
      <w:r w:rsidRPr="009B0727">
        <w:rPr>
          <w:rFonts w:ascii="Arial" w:eastAsia="Verdana" w:hAnsi="Arial" w:cs="Arial"/>
          <w:spacing w:val="-2"/>
          <w:w w:val="95"/>
          <w:sz w:val="24"/>
          <w:szCs w:val="24"/>
          <w:lang w:val="es-ES" w:eastAsia="en-US"/>
        </w:rPr>
        <w:t xml:space="preserve"> </w:t>
      </w:r>
      <w:r w:rsidRPr="009B0727">
        <w:rPr>
          <w:rFonts w:ascii="Arial" w:eastAsia="Verdana" w:hAnsi="Arial" w:cs="Arial"/>
          <w:w w:val="95"/>
          <w:sz w:val="24"/>
          <w:szCs w:val="24"/>
          <w:lang w:val="es-ES" w:eastAsia="en-US"/>
        </w:rPr>
        <w:t>nos</w:t>
      </w:r>
      <w:r w:rsidRPr="009B0727">
        <w:rPr>
          <w:rFonts w:ascii="Arial" w:eastAsia="Verdana" w:hAnsi="Arial" w:cs="Arial"/>
          <w:spacing w:val="-3"/>
          <w:w w:val="95"/>
          <w:sz w:val="24"/>
          <w:szCs w:val="24"/>
          <w:lang w:val="es-ES" w:eastAsia="en-US"/>
        </w:rPr>
        <w:t xml:space="preserve"> </w:t>
      </w:r>
      <w:r w:rsidRPr="009B0727">
        <w:rPr>
          <w:rFonts w:ascii="Arial" w:eastAsia="Verdana" w:hAnsi="Arial" w:cs="Arial"/>
          <w:w w:val="95"/>
          <w:sz w:val="24"/>
          <w:szCs w:val="24"/>
          <w:lang w:val="es-ES" w:eastAsia="en-US"/>
        </w:rPr>
        <w:t>enfocaremos</w:t>
      </w:r>
      <w:r w:rsidRPr="009B0727">
        <w:rPr>
          <w:rFonts w:ascii="Arial" w:eastAsia="Verdana" w:hAnsi="Arial" w:cs="Arial"/>
          <w:spacing w:val="-3"/>
          <w:w w:val="95"/>
          <w:sz w:val="24"/>
          <w:szCs w:val="24"/>
          <w:lang w:val="es-ES" w:eastAsia="en-US"/>
        </w:rPr>
        <w:t xml:space="preserve"> </w:t>
      </w:r>
      <w:r w:rsidRPr="009B0727">
        <w:rPr>
          <w:rFonts w:ascii="Arial" w:eastAsia="Verdana" w:hAnsi="Arial" w:cs="Arial"/>
          <w:w w:val="95"/>
          <w:sz w:val="24"/>
          <w:szCs w:val="24"/>
          <w:lang w:val="es-ES" w:eastAsia="en-US"/>
        </w:rPr>
        <w:t>en:</w:t>
      </w:r>
    </w:p>
    <w:p w14:paraId="10E712F3" w14:textId="77777777" w:rsidR="00593C97" w:rsidRPr="009B0727" w:rsidRDefault="00593C97" w:rsidP="009B0727">
      <w:pPr>
        <w:widowControl w:val="0"/>
        <w:autoSpaceDE w:val="0"/>
        <w:autoSpaceDN w:val="0"/>
        <w:spacing w:before="1"/>
        <w:ind w:left="318"/>
        <w:jc w:val="both"/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0BCEBBB0" w14:textId="77777777" w:rsidR="009B0727" w:rsidRPr="009B0727" w:rsidRDefault="009B0727" w:rsidP="009B0727">
      <w:pPr>
        <w:widowControl w:val="0"/>
        <w:autoSpaceDE w:val="0"/>
        <w:autoSpaceDN w:val="0"/>
        <w:spacing w:before="5"/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15030663" w14:textId="77777777" w:rsidR="00904A40" w:rsidRDefault="009B0727" w:rsidP="00904A40">
      <w:pPr>
        <w:pStyle w:val="Prrafodelista"/>
        <w:numPr>
          <w:ilvl w:val="0"/>
          <w:numId w:val="12"/>
        </w:numPr>
        <w:spacing w:line="242" w:lineRule="auto"/>
        <w:jc w:val="both"/>
        <w:rPr>
          <w:rFonts w:ascii="Arial" w:hAnsi="Arial" w:cs="Arial"/>
          <w:sz w:val="24"/>
          <w:szCs w:val="24"/>
        </w:rPr>
      </w:pPr>
      <w:r w:rsidRPr="00593C97">
        <w:rPr>
          <w:rFonts w:ascii="Arial" w:hAnsi="Arial" w:cs="Arial"/>
          <w:sz w:val="24"/>
          <w:szCs w:val="24"/>
        </w:rPr>
        <w:t>Implementar</w:t>
      </w:r>
      <w:r w:rsidRPr="00593C97">
        <w:rPr>
          <w:rFonts w:ascii="Arial" w:hAnsi="Arial" w:cs="Arial"/>
          <w:spacing w:val="67"/>
          <w:sz w:val="24"/>
          <w:szCs w:val="24"/>
        </w:rPr>
        <w:t xml:space="preserve"> </w:t>
      </w:r>
      <w:r w:rsidRPr="00593C97">
        <w:rPr>
          <w:rFonts w:ascii="Arial" w:hAnsi="Arial" w:cs="Arial"/>
          <w:sz w:val="24"/>
          <w:szCs w:val="24"/>
        </w:rPr>
        <w:t>un</w:t>
      </w:r>
      <w:r w:rsidR="00EC2BB8" w:rsidRPr="00593C97">
        <w:rPr>
          <w:rFonts w:ascii="Arial" w:hAnsi="Arial" w:cs="Arial"/>
          <w:spacing w:val="66"/>
          <w:sz w:val="24"/>
          <w:szCs w:val="24"/>
        </w:rPr>
        <w:t>a</w:t>
      </w:r>
      <w:r w:rsidR="00593C97" w:rsidRPr="00593C97">
        <w:rPr>
          <w:rFonts w:ascii="Arial" w:hAnsi="Arial" w:cs="Arial"/>
          <w:sz w:val="24"/>
          <w:szCs w:val="24"/>
        </w:rPr>
        <w:t xml:space="preserve"> estrategia</w:t>
      </w:r>
      <w:r w:rsidR="00593C97" w:rsidRPr="00593C97">
        <w:rPr>
          <w:rFonts w:ascii="Arial" w:hAnsi="Arial" w:cs="Arial"/>
          <w:spacing w:val="66"/>
          <w:sz w:val="24"/>
          <w:szCs w:val="24"/>
        </w:rPr>
        <w:t xml:space="preserve"> </w:t>
      </w:r>
      <w:r w:rsidRPr="00593C97">
        <w:rPr>
          <w:rFonts w:ascii="Arial" w:hAnsi="Arial" w:cs="Arial"/>
          <w:sz w:val="24"/>
          <w:szCs w:val="24"/>
        </w:rPr>
        <w:t>de</w:t>
      </w:r>
      <w:r w:rsidRPr="00593C97">
        <w:rPr>
          <w:rFonts w:ascii="Arial" w:hAnsi="Arial" w:cs="Arial"/>
          <w:spacing w:val="67"/>
          <w:sz w:val="24"/>
          <w:szCs w:val="24"/>
        </w:rPr>
        <w:t xml:space="preserve"> </w:t>
      </w:r>
      <w:r w:rsidRPr="00593C97">
        <w:rPr>
          <w:rFonts w:ascii="Arial" w:hAnsi="Arial" w:cs="Arial"/>
          <w:sz w:val="24"/>
          <w:szCs w:val="24"/>
        </w:rPr>
        <w:t>atención</w:t>
      </w:r>
      <w:r w:rsidRPr="00593C97">
        <w:rPr>
          <w:rFonts w:ascii="Arial" w:hAnsi="Arial" w:cs="Arial"/>
          <w:spacing w:val="66"/>
          <w:sz w:val="24"/>
          <w:szCs w:val="24"/>
        </w:rPr>
        <w:t xml:space="preserve"> </w:t>
      </w:r>
      <w:r w:rsidRPr="00593C97">
        <w:rPr>
          <w:rFonts w:ascii="Arial" w:hAnsi="Arial" w:cs="Arial"/>
          <w:sz w:val="24"/>
          <w:szCs w:val="24"/>
        </w:rPr>
        <w:t>al</w:t>
      </w:r>
      <w:r w:rsidRPr="00593C97">
        <w:rPr>
          <w:rFonts w:ascii="Arial" w:hAnsi="Arial" w:cs="Arial"/>
          <w:spacing w:val="63"/>
          <w:sz w:val="24"/>
          <w:szCs w:val="24"/>
        </w:rPr>
        <w:t xml:space="preserve"> </w:t>
      </w:r>
      <w:r w:rsidRPr="00593C97">
        <w:rPr>
          <w:rFonts w:ascii="Arial" w:hAnsi="Arial" w:cs="Arial"/>
          <w:sz w:val="24"/>
          <w:szCs w:val="24"/>
        </w:rPr>
        <w:t>ciudadano</w:t>
      </w:r>
      <w:r w:rsidRPr="00593C97">
        <w:rPr>
          <w:rFonts w:ascii="Arial" w:hAnsi="Arial" w:cs="Arial"/>
          <w:spacing w:val="65"/>
          <w:sz w:val="24"/>
          <w:szCs w:val="24"/>
        </w:rPr>
        <w:t xml:space="preserve"> </w:t>
      </w:r>
      <w:r w:rsidRPr="00593C97">
        <w:rPr>
          <w:rFonts w:ascii="Arial" w:hAnsi="Arial" w:cs="Arial"/>
          <w:sz w:val="24"/>
          <w:szCs w:val="24"/>
        </w:rPr>
        <w:t>que</w:t>
      </w:r>
      <w:r w:rsidRPr="00593C97">
        <w:rPr>
          <w:rFonts w:ascii="Arial" w:hAnsi="Arial" w:cs="Arial"/>
          <w:spacing w:val="68"/>
          <w:sz w:val="24"/>
          <w:szCs w:val="24"/>
        </w:rPr>
        <w:t xml:space="preserve"> </w:t>
      </w:r>
      <w:r w:rsidRPr="00593C97">
        <w:rPr>
          <w:rFonts w:ascii="Arial" w:hAnsi="Arial" w:cs="Arial"/>
          <w:sz w:val="24"/>
          <w:szCs w:val="24"/>
        </w:rPr>
        <w:t>permita</w:t>
      </w:r>
      <w:r w:rsidRPr="00593C97">
        <w:rPr>
          <w:rFonts w:ascii="Arial" w:hAnsi="Arial" w:cs="Arial"/>
          <w:spacing w:val="68"/>
          <w:sz w:val="24"/>
          <w:szCs w:val="24"/>
        </w:rPr>
        <w:t xml:space="preserve"> </w:t>
      </w:r>
      <w:r w:rsidRPr="00593C97">
        <w:rPr>
          <w:rFonts w:ascii="Arial" w:hAnsi="Arial" w:cs="Arial"/>
          <w:sz w:val="24"/>
          <w:szCs w:val="24"/>
        </w:rPr>
        <w:t>una</w:t>
      </w:r>
      <w:r w:rsidRPr="00593C97">
        <w:rPr>
          <w:rFonts w:ascii="Arial" w:hAnsi="Arial" w:cs="Arial"/>
          <w:spacing w:val="66"/>
          <w:sz w:val="24"/>
          <w:szCs w:val="24"/>
        </w:rPr>
        <w:t xml:space="preserve"> </w:t>
      </w:r>
      <w:r w:rsidRPr="00593C97">
        <w:rPr>
          <w:rFonts w:ascii="Arial" w:hAnsi="Arial" w:cs="Arial"/>
          <w:sz w:val="24"/>
          <w:szCs w:val="24"/>
        </w:rPr>
        <w:t>atención</w:t>
      </w:r>
      <w:r w:rsidR="00EC2BB8" w:rsidRPr="00593C97">
        <w:rPr>
          <w:rFonts w:ascii="Arial" w:hAnsi="Arial" w:cs="Arial"/>
          <w:sz w:val="24"/>
          <w:szCs w:val="24"/>
        </w:rPr>
        <w:t xml:space="preserve">  </w:t>
      </w:r>
      <w:r w:rsidRPr="00593C97">
        <w:rPr>
          <w:rFonts w:ascii="Arial" w:hAnsi="Arial" w:cs="Arial"/>
          <w:spacing w:val="-74"/>
          <w:sz w:val="24"/>
          <w:szCs w:val="24"/>
        </w:rPr>
        <w:t xml:space="preserve"> </w:t>
      </w:r>
      <w:r w:rsidRPr="00593C97">
        <w:rPr>
          <w:rFonts w:ascii="Arial" w:hAnsi="Arial" w:cs="Arial"/>
          <w:sz w:val="24"/>
          <w:szCs w:val="24"/>
        </w:rPr>
        <w:t>oportuna</w:t>
      </w:r>
      <w:r w:rsidRPr="00593C97">
        <w:rPr>
          <w:rFonts w:ascii="Arial" w:hAnsi="Arial" w:cs="Arial"/>
          <w:spacing w:val="-15"/>
          <w:sz w:val="24"/>
          <w:szCs w:val="24"/>
        </w:rPr>
        <w:t xml:space="preserve"> </w:t>
      </w:r>
      <w:r w:rsidRPr="00593C97">
        <w:rPr>
          <w:rFonts w:ascii="Arial" w:hAnsi="Arial" w:cs="Arial"/>
          <w:sz w:val="24"/>
          <w:szCs w:val="24"/>
        </w:rPr>
        <w:t>y</w:t>
      </w:r>
      <w:r w:rsidRPr="00593C97">
        <w:rPr>
          <w:rFonts w:ascii="Arial" w:hAnsi="Arial" w:cs="Arial"/>
          <w:spacing w:val="-19"/>
          <w:sz w:val="24"/>
          <w:szCs w:val="24"/>
        </w:rPr>
        <w:t xml:space="preserve"> </w:t>
      </w:r>
      <w:r w:rsidRPr="00593C97">
        <w:rPr>
          <w:rFonts w:ascii="Arial" w:hAnsi="Arial" w:cs="Arial"/>
          <w:sz w:val="24"/>
          <w:szCs w:val="24"/>
        </w:rPr>
        <w:t>de</w:t>
      </w:r>
      <w:r w:rsidRPr="00593C97">
        <w:rPr>
          <w:rFonts w:ascii="Arial" w:hAnsi="Arial" w:cs="Arial"/>
          <w:spacing w:val="-19"/>
          <w:sz w:val="24"/>
          <w:szCs w:val="24"/>
        </w:rPr>
        <w:t xml:space="preserve"> </w:t>
      </w:r>
      <w:r w:rsidRPr="00593C97">
        <w:rPr>
          <w:rFonts w:ascii="Arial" w:hAnsi="Arial" w:cs="Arial"/>
          <w:sz w:val="24"/>
          <w:szCs w:val="24"/>
        </w:rPr>
        <w:t>calidad.</w:t>
      </w:r>
    </w:p>
    <w:p w14:paraId="3018C754" w14:textId="257C28CA" w:rsidR="00904A40" w:rsidRPr="00960F0F" w:rsidRDefault="009B0727" w:rsidP="00904A40">
      <w:pPr>
        <w:pStyle w:val="Prrafodelista"/>
        <w:numPr>
          <w:ilvl w:val="0"/>
          <w:numId w:val="12"/>
        </w:numPr>
        <w:spacing w:line="242" w:lineRule="auto"/>
        <w:jc w:val="both"/>
        <w:rPr>
          <w:rFonts w:ascii="Arial" w:hAnsi="Arial" w:cs="Arial"/>
          <w:sz w:val="24"/>
          <w:szCs w:val="24"/>
        </w:rPr>
      </w:pPr>
      <w:r w:rsidRPr="00960F0F">
        <w:rPr>
          <w:rFonts w:ascii="Arial" w:hAnsi="Arial" w:cs="Arial"/>
          <w:sz w:val="24"/>
          <w:szCs w:val="24"/>
        </w:rPr>
        <w:t>Demostrar competencia, calidad e interés en la atención de las solicitudes</w:t>
      </w:r>
      <w:r w:rsidR="00EC2BB8" w:rsidRPr="00960F0F">
        <w:rPr>
          <w:rFonts w:ascii="Arial" w:hAnsi="Arial" w:cs="Arial"/>
          <w:sz w:val="24"/>
          <w:szCs w:val="24"/>
        </w:rPr>
        <w:t xml:space="preserve">, tramites, </w:t>
      </w:r>
      <w:r w:rsidR="00960F0F" w:rsidRPr="00960F0F">
        <w:rPr>
          <w:rFonts w:ascii="Arial" w:hAnsi="Arial" w:cs="Arial"/>
          <w:sz w:val="24"/>
          <w:szCs w:val="24"/>
        </w:rPr>
        <w:t>PQRSDF</w:t>
      </w:r>
      <w:r w:rsidR="00EC2BB8" w:rsidRPr="00960F0F">
        <w:rPr>
          <w:rFonts w:ascii="Arial" w:hAnsi="Arial" w:cs="Arial"/>
          <w:sz w:val="24"/>
          <w:szCs w:val="24"/>
        </w:rPr>
        <w:t xml:space="preserve"> </w:t>
      </w:r>
      <w:r w:rsidRPr="00960F0F">
        <w:rPr>
          <w:rFonts w:ascii="Arial" w:hAnsi="Arial" w:cs="Arial"/>
          <w:sz w:val="24"/>
          <w:szCs w:val="24"/>
        </w:rPr>
        <w:t>y servicios</w:t>
      </w:r>
      <w:r w:rsidRPr="00960F0F">
        <w:rPr>
          <w:rFonts w:ascii="Arial" w:hAnsi="Arial" w:cs="Arial"/>
          <w:w w:val="95"/>
          <w:sz w:val="24"/>
          <w:szCs w:val="24"/>
        </w:rPr>
        <w:t>.</w:t>
      </w:r>
    </w:p>
    <w:p w14:paraId="41A3A04E" w14:textId="77777777" w:rsidR="009B0727" w:rsidRPr="00960F0F" w:rsidRDefault="009B0727" w:rsidP="00904A40">
      <w:pPr>
        <w:pStyle w:val="Prrafodelista"/>
        <w:numPr>
          <w:ilvl w:val="0"/>
          <w:numId w:val="12"/>
        </w:numPr>
        <w:spacing w:line="242" w:lineRule="auto"/>
        <w:jc w:val="both"/>
        <w:rPr>
          <w:rFonts w:ascii="Arial" w:hAnsi="Arial" w:cs="Arial"/>
          <w:sz w:val="24"/>
          <w:szCs w:val="24"/>
        </w:rPr>
      </w:pPr>
      <w:r w:rsidRPr="00960F0F">
        <w:rPr>
          <w:rFonts w:ascii="Arial" w:hAnsi="Arial" w:cs="Arial"/>
          <w:sz w:val="24"/>
          <w:szCs w:val="24"/>
        </w:rPr>
        <w:t>Permitir</w:t>
      </w:r>
      <w:r w:rsidRPr="00960F0F">
        <w:rPr>
          <w:rFonts w:ascii="Arial" w:hAnsi="Arial" w:cs="Arial"/>
          <w:spacing w:val="21"/>
          <w:sz w:val="24"/>
          <w:szCs w:val="24"/>
        </w:rPr>
        <w:t xml:space="preserve"> </w:t>
      </w:r>
      <w:r w:rsidRPr="00960F0F">
        <w:rPr>
          <w:rFonts w:ascii="Arial" w:hAnsi="Arial" w:cs="Arial"/>
          <w:sz w:val="24"/>
          <w:szCs w:val="24"/>
        </w:rPr>
        <w:t>la</w:t>
      </w:r>
      <w:r w:rsidRPr="00960F0F">
        <w:rPr>
          <w:rFonts w:ascii="Arial" w:hAnsi="Arial" w:cs="Arial"/>
          <w:spacing w:val="16"/>
          <w:sz w:val="24"/>
          <w:szCs w:val="24"/>
        </w:rPr>
        <w:t xml:space="preserve"> </w:t>
      </w:r>
      <w:r w:rsidRPr="00960F0F">
        <w:rPr>
          <w:rFonts w:ascii="Arial" w:hAnsi="Arial" w:cs="Arial"/>
          <w:sz w:val="24"/>
          <w:szCs w:val="24"/>
        </w:rPr>
        <w:t>participación</w:t>
      </w:r>
      <w:r w:rsidRPr="00960F0F">
        <w:rPr>
          <w:rFonts w:ascii="Arial" w:hAnsi="Arial" w:cs="Arial"/>
          <w:spacing w:val="20"/>
          <w:sz w:val="24"/>
          <w:szCs w:val="24"/>
        </w:rPr>
        <w:t xml:space="preserve"> </w:t>
      </w:r>
      <w:r w:rsidRPr="00960F0F">
        <w:rPr>
          <w:rFonts w:ascii="Arial" w:hAnsi="Arial" w:cs="Arial"/>
          <w:sz w:val="24"/>
          <w:szCs w:val="24"/>
        </w:rPr>
        <w:t>ciudadana,</w:t>
      </w:r>
      <w:r w:rsidRPr="00960F0F">
        <w:rPr>
          <w:rFonts w:ascii="Arial" w:hAnsi="Arial" w:cs="Arial"/>
          <w:spacing w:val="20"/>
          <w:sz w:val="24"/>
          <w:szCs w:val="24"/>
        </w:rPr>
        <w:t xml:space="preserve"> </w:t>
      </w:r>
      <w:r w:rsidRPr="00960F0F">
        <w:rPr>
          <w:rFonts w:ascii="Arial" w:hAnsi="Arial" w:cs="Arial"/>
          <w:sz w:val="24"/>
          <w:szCs w:val="24"/>
        </w:rPr>
        <w:t>escuchar</w:t>
      </w:r>
      <w:r w:rsidRPr="00960F0F">
        <w:rPr>
          <w:rFonts w:ascii="Arial" w:hAnsi="Arial" w:cs="Arial"/>
          <w:spacing w:val="19"/>
          <w:sz w:val="24"/>
          <w:szCs w:val="24"/>
        </w:rPr>
        <w:t xml:space="preserve"> </w:t>
      </w:r>
      <w:r w:rsidRPr="00960F0F">
        <w:rPr>
          <w:rFonts w:ascii="Arial" w:hAnsi="Arial" w:cs="Arial"/>
          <w:sz w:val="24"/>
          <w:szCs w:val="24"/>
        </w:rPr>
        <w:t>la</w:t>
      </w:r>
      <w:r w:rsidRPr="00960F0F">
        <w:rPr>
          <w:rFonts w:ascii="Arial" w:hAnsi="Arial" w:cs="Arial"/>
          <w:spacing w:val="19"/>
          <w:sz w:val="24"/>
          <w:szCs w:val="24"/>
        </w:rPr>
        <w:t xml:space="preserve"> </w:t>
      </w:r>
      <w:r w:rsidRPr="00960F0F">
        <w:rPr>
          <w:rFonts w:ascii="Arial" w:hAnsi="Arial" w:cs="Arial"/>
          <w:sz w:val="24"/>
          <w:szCs w:val="24"/>
        </w:rPr>
        <w:t>voz</w:t>
      </w:r>
      <w:r w:rsidRPr="00960F0F">
        <w:rPr>
          <w:rFonts w:ascii="Arial" w:hAnsi="Arial" w:cs="Arial"/>
          <w:spacing w:val="17"/>
          <w:sz w:val="24"/>
          <w:szCs w:val="24"/>
        </w:rPr>
        <w:t xml:space="preserve"> </w:t>
      </w:r>
      <w:r w:rsidRPr="00960F0F">
        <w:rPr>
          <w:rFonts w:ascii="Arial" w:hAnsi="Arial" w:cs="Arial"/>
          <w:sz w:val="24"/>
          <w:szCs w:val="24"/>
        </w:rPr>
        <w:t>del</w:t>
      </w:r>
      <w:r w:rsidRPr="00960F0F">
        <w:rPr>
          <w:rFonts w:ascii="Arial" w:hAnsi="Arial" w:cs="Arial"/>
          <w:spacing w:val="18"/>
          <w:sz w:val="24"/>
          <w:szCs w:val="24"/>
        </w:rPr>
        <w:t xml:space="preserve"> </w:t>
      </w:r>
      <w:r w:rsidRPr="00960F0F">
        <w:rPr>
          <w:rFonts w:ascii="Arial" w:hAnsi="Arial" w:cs="Arial"/>
          <w:sz w:val="24"/>
          <w:szCs w:val="24"/>
        </w:rPr>
        <w:t>ciudadano</w:t>
      </w:r>
      <w:r w:rsidRPr="00960F0F">
        <w:rPr>
          <w:rFonts w:ascii="Arial" w:hAnsi="Arial" w:cs="Arial"/>
          <w:spacing w:val="16"/>
          <w:sz w:val="24"/>
          <w:szCs w:val="24"/>
        </w:rPr>
        <w:t xml:space="preserve"> </w:t>
      </w:r>
      <w:r w:rsidRPr="00960F0F">
        <w:rPr>
          <w:rFonts w:ascii="Arial" w:hAnsi="Arial" w:cs="Arial"/>
          <w:sz w:val="24"/>
          <w:szCs w:val="24"/>
        </w:rPr>
        <w:t>para</w:t>
      </w:r>
      <w:r w:rsidRPr="00960F0F">
        <w:rPr>
          <w:rFonts w:ascii="Arial" w:hAnsi="Arial" w:cs="Arial"/>
          <w:spacing w:val="19"/>
          <w:sz w:val="24"/>
          <w:szCs w:val="24"/>
        </w:rPr>
        <w:t xml:space="preserve"> </w:t>
      </w:r>
      <w:r w:rsidRPr="00960F0F">
        <w:rPr>
          <w:rFonts w:ascii="Arial" w:hAnsi="Arial" w:cs="Arial"/>
          <w:sz w:val="24"/>
          <w:szCs w:val="24"/>
        </w:rPr>
        <w:t>el</w:t>
      </w:r>
      <w:r w:rsidRPr="00960F0F">
        <w:rPr>
          <w:rFonts w:ascii="Arial" w:hAnsi="Arial" w:cs="Arial"/>
          <w:spacing w:val="-75"/>
          <w:sz w:val="24"/>
          <w:szCs w:val="24"/>
        </w:rPr>
        <w:t xml:space="preserve"> </w:t>
      </w:r>
      <w:r w:rsidRPr="00960F0F">
        <w:rPr>
          <w:rFonts w:ascii="Arial" w:hAnsi="Arial" w:cs="Arial"/>
          <w:sz w:val="24"/>
          <w:szCs w:val="24"/>
        </w:rPr>
        <w:t>mejoramiento</w:t>
      </w:r>
      <w:r w:rsidRPr="00960F0F">
        <w:rPr>
          <w:rFonts w:ascii="Arial" w:hAnsi="Arial" w:cs="Arial"/>
          <w:spacing w:val="-20"/>
          <w:sz w:val="24"/>
          <w:szCs w:val="24"/>
        </w:rPr>
        <w:t xml:space="preserve"> </w:t>
      </w:r>
      <w:r w:rsidRPr="00960F0F">
        <w:rPr>
          <w:rFonts w:ascii="Arial" w:hAnsi="Arial" w:cs="Arial"/>
          <w:sz w:val="24"/>
          <w:szCs w:val="24"/>
        </w:rPr>
        <w:t>continuo.</w:t>
      </w:r>
    </w:p>
    <w:p w14:paraId="3D49B26B" w14:textId="77777777" w:rsidR="003A4957" w:rsidRPr="00960F0F" w:rsidRDefault="003A4957" w:rsidP="008F4133">
      <w:pPr>
        <w:widowControl w:val="0"/>
        <w:autoSpaceDE w:val="0"/>
        <w:autoSpaceDN w:val="0"/>
        <w:spacing w:line="242" w:lineRule="auto"/>
        <w:jc w:val="both"/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4F4E83CB" w14:textId="77777777" w:rsidR="000207AF" w:rsidRDefault="000207AF" w:rsidP="000207AF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p w14:paraId="2A94C7A2" w14:textId="77777777" w:rsidR="00C32116" w:rsidRPr="00CD3BE5" w:rsidRDefault="00C32116" w:rsidP="000207AF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p w14:paraId="28BB53A4" w14:textId="6131A339" w:rsidR="00312D36" w:rsidRPr="00CD3BE5" w:rsidRDefault="000207AF" w:rsidP="00312D36">
      <w:pPr>
        <w:pStyle w:val="Ttulo1"/>
        <w:spacing w:before="102"/>
        <w:jc w:val="center"/>
        <w:rPr>
          <w:rFonts w:ascii="Arial" w:hAnsi="Arial" w:cs="Arial"/>
          <w:b/>
          <w:color w:val="000000" w:themeColor="text1"/>
          <w:spacing w:val="-13"/>
          <w:sz w:val="24"/>
          <w:szCs w:val="24"/>
        </w:rPr>
      </w:pPr>
      <w:bookmarkStart w:id="7" w:name="_bookmark7"/>
      <w:bookmarkEnd w:id="7"/>
      <w:r w:rsidRPr="00CD3BE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Capítulo</w:t>
      </w:r>
      <w:r w:rsidRPr="00CD3BE5">
        <w:rPr>
          <w:rFonts w:ascii="Arial" w:hAnsi="Arial" w:cs="Arial"/>
          <w:b/>
          <w:color w:val="000000" w:themeColor="text1"/>
          <w:spacing w:val="-13"/>
          <w:sz w:val="24"/>
          <w:szCs w:val="24"/>
        </w:rPr>
        <w:t xml:space="preserve"> </w:t>
      </w:r>
      <w:r w:rsidRPr="00CD3BE5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3584807D" w14:textId="77777777" w:rsidR="000207AF" w:rsidRPr="00CD3BE5" w:rsidRDefault="000207AF" w:rsidP="00312D36">
      <w:pPr>
        <w:pStyle w:val="Ttulo1"/>
        <w:spacing w:before="10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D3BE5">
        <w:rPr>
          <w:rFonts w:ascii="Arial" w:hAnsi="Arial" w:cs="Arial"/>
          <w:b/>
          <w:color w:val="000000" w:themeColor="text1"/>
          <w:sz w:val="24"/>
          <w:szCs w:val="24"/>
        </w:rPr>
        <w:t>Lineamientos</w:t>
      </w:r>
      <w:r w:rsidRPr="00CD3BE5">
        <w:rPr>
          <w:rFonts w:ascii="Arial" w:hAnsi="Arial" w:cs="Arial"/>
          <w:b/>
          <w:color w:val="000000" w:themeColor="text1"/>
          <w:spacing w:val="-12"/>
          <w:sz w:val="24"/>
          <w:szCs w:val="24"/>
        </w:rPr>
        <w:t xml:space="preserve"> </w:t>
      </w:r>
      <w:r w:rsidRPr="00CD3BE5">
        <w:rPr>
          <w:rFonts w:ascii="Arial" w:hAnsi="Arial" w:cs="Arial"/>
          <w:b/>
          <w:color w:val="000000" w:themeColor="text1"/>
          <w:sz w:val="24"/>
          <w:szCs w:val="24"/>
        </w:rPr>
        <w:t>Generales</w:t>
      </w:r>
      <w:r w:rsidRPr="00CD3BE5">
        <w:rPr>
          <w:rFonts w:ascii="Arial" w:hAnsi="Arial" w:cs="Arial"/>
          <w:b/>
          <w:color w:val="000000" w:themeColor="text1"/>
          <w:spacing w:val="-13"/>
          <w:sz w:val="24"/>
          <w:szCs w:val="24"/>
        </w:rPr>
        <w:t xml:space="preserve"> </w:t>
      </w:r>
      <w:r w:rsidRPr="00CD3BE5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CD3BE5">
        <w:rPr>
          <w:rFonts w:ascii="Arial" w:hAnsi="Arial" w:cs="Arial"/>
          <w:b/>
          <w:color w:val="000000" w:themeColor="text1"/>
          <w:spacing w:val="-13"/>
          <w:sz w:val="24"/>
          <w:szCs w:val="24"/>
        </w:rPr>
        <w:t xml:space="preserve"> </w:t>
      </w:r>
      <w:r w:rsidRPr="00CD3BE5">
        <w:rPr>
          <w:rFonts w:ascii="Arial" w:hAnsi="Arial" w:cs="Arial"/>
          <w:b/>
          <w:color w:val="000000" w:themeColor="text1"/>
          <w:sz w:val="24"/>
          <w:szCs w:val="24"/>
        </w:rPr>
        <w:t>Atención</w:t>
      </w:r>
      <w:r w:rsidRPr="00CD3BE5">
        <w:rPr>
          <w:rFonts w:ascii="Arial" w:hAnsi="Arial" w:cs="Arial"/>
          <w:b/>
          <w:color w:val="000000" w:themeColor="text1"/>
          <w:spacing w:val="-13"/>
          <w:sz w:val="24"/>
          <w:szCs w:val="24"/>
        </w:rPr>
        <w:t xml:space="preserve"> </w:t>
      </w:r>
      <w:r w:rsidRPr="00CD3BE5">
        <w:rPr>
          <w:rFonts w:ascii="Arial" w:hAnsi="Arial" w:cs="Arial"/>
          <w:b/>
          <w:color w:val="000000" w:themeColor="text1"/>
          <w:sz w:val="24"/>
          <w:szCs w:val="24"/>
        </w:rPr>
        <w:t>al</w:t>
      </w:r>
      <w:r w:rsidRPr="00CD3BE5">
        <w:rPr>
          <w:rFonts w:ascii="Arial" w:hAnsi="Arial" w:cs="Arial"/>
          <w:b/>
          <w:color w:val="000000" w:themeColor="text1"/>
          <w:spacing w:val="-13"/>
          <w:sz w:val="24"/>
          <w:szCs w:val="24"/>
        </w:rPr>
        <w:t xml:space="preserve"> </w:t>
      </w:r>
      <w:r w:rsidRPr="00CD3BE5">
        <w:rPr>
          <w:rFonts w:ascii="Arial" w:hAnsi="Arial" w:cs="Arial"/>
          <w:b/>
          <w:color w:val="000000" w:themeColor="text1"/>
          <w:sz w:val="24"/>
          <w:szCs w:val="24"/>
        </w:rPr>
        <w:t>Ciudadano</w:t>
      </w:r>
    </w:p>
    <w:p w14:paraId="374200F2" w14:textId="77777777" w:rsidR="000207AF" w:rsidRPr="00077C76" w:rsidRDefault="000207AF" w:rsidP="00312D36">
      <w:pPr>
        <w:pStyle w:val="Textoindependiente"/>
        <w:jc w:val="center"/>
        <w:rPr>
          <w:rFonts w:ascii="Arial" w:hAnsi="Arial" w:cs="Arial"/>
          <w:b/>
          <w:sz w:val="16"/>
          <w:szCs w:val="16"/>
        </w:rPr>
      </w:pPr>
      <w:bookmarkStart w:id="8" w:name="_bookmark8"/>
      <w:bookmarkEnd w:id="8"/>
    </w:p>
    <w:p w14:paraId="7A2B0CF7" w14:textId="77777777" w:rsidR="000207AF" w:rsidRPr="00CD3BE5" w:rsidRDefault="00CF5BF5" w:rsidP="00312D36">
      <w:pPr>
        <w:pStyle w:val="Ttulo2"/>
        <w:keepNext w:val="0"/>
        <w:widowControl w:val="0"/>
        <w:numPr>
          <w:ilvl w:val="0"/>
          <w:numId w:val="8"/>
        </w:numPr>
        <w:tabs>
          <w:tab w:val="left" w:pos="1039"/>
        </w:tabs>
        <w:autoSpaceDE w:val="0"/>
        <w:autoSpaceDN w:val="0"/>
        <w:spacing w:before="3"/>
        <w:ind w:right="0" w:hanging="361"/>
        <w:jc w:val="both"/>
        <w:rPr>
          <w:rFonts w:cs="Arial"/>
          <w:spacing w:val="-1"/>
          <w:szCs w:val="24"/>
        </w:rPr>
      </w:pPr>
      <w:r w:rsidRPr="00CD3BE5">
        <w:rPr>
          <w:rFonts w:cs="Arial"/>
          <w:spacing w:val="-1"/>
          <w:szCs w:val="24"/>
        </w:rPr>
        <w:t>COMPROMISO</w:t>
      </w:r>
      <w:r w:rsidRPr="00CD3BE5">
        <w:rPr>
          <w:rFonts w:cs="Arial"/>
          <w:spacing w:val="-15"/>
          <w:szCs w:val="24"/>
        </w:rPr>
        <w:t xml:space="preserve"> </w:t>
      </w:r>
      <w:r w:rsidRPr="00CD3BE5">
        <w:rPr>
          <w:rFonts w:cs="Arial"/>
          <w:spacing w:val="-1"/>
          <w:szCs w:val="24"/>
        </w:rPr>
        <w:t>DE LA BENEFICENCIA DEL VALLE DEL CAUCA E.I.C.E</w:t>
      </w:r>
    </w:p>
    <w:p w14:paraId="609D63C1" w14:textId="77777777" w:rsidR="00312D36" w:rsidRPr="00077C76" w:rsidRDefault="00312D36" w:rsidP="00312D36">
      <w:pPr>
        <w:rPr>
          <w:rFonts w:ascii="Arial" w:hAnsi="Arial" w:cs="Arial"/>
          <w:sz w:val="16"/>
          <w:szCs w:val="16"/>
          <w:lang w:val="es-MX"/>
        </w:rPr>
      </w:pPr>
    </w:p>
    <w:p w14:paraId="1108BF0E" w14:textId="77777777" w:rsidR="000207AF" w:rsidRPr="00CD3BE5" w:rsidRDefault="00312D36" w:rsidP="00312D36">
      <w:pPr>
        <w:pStyle w:val="Textoindependiente"/>
        <w:spacing w:line="242" w:lineRule="auto"/>
        <w:ind w:left="318" w:right="127"/>
        <w:jc w:val="both"/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spacing w:val="-1"/>
          <w:w w:val="81"/>
          <w:sz w:val="24"/>
          <w:szCs w:val="24"/>
        </w:rPr>
        <w:t xml:space="preserve">La </w:t>
      </w:r>
      <w:bookmarkStart w:id="9" w:name="_Hlk174012773"/>
      <w:r w:rsidRPr="00593C97">
        <w:rPr>
          <w:rFonts w:ascii="Arial" w:hAnsi="Arial" w:cs="Arial"/>
          <w:b/>
          <w:spacing w:val="-1"/>
          <w:w w:val="81"/>
          <w:sz w:val="24"/>
          <w:szCs w:val="24"/>
        </w:rPr>
        <w:t>BENEFICENCIA DEL CALLE DEL CAUCA E.I.C.E</w:t>
      </w:r>
      <w:r w:rsidR="000207AF" w:rsidRPr="00CD3BE5">
        <w:rPr>
          <w:rFonts w:ascii="Arial" w:hAnsi="Arial" w:cs="Arial"/>
          <w:w w:val="76"/>
          <w:sz w:val="24"/>
          <w:szCs w:val="24"/>
        </w:rPr>
        <w:t>,</w:t>
      </w:r>
      <w:r w:rsidR="000207AF" w:rsidRPr="00CD3BE5">
        <w:rPr>
          <w:rFonts w:ascii="Arial" w:hAnsi="Arial" w:cs="Arial"/>
          <w:spacing w:val="-5"/>
          <w:sz w:val="24"/>
          <w:szCs w:val="24"/>
        </w:rPr>
        <w:t xml:space="preserve"> </w:t>
      </w:r>
      <w:bookmarkEnd w:id="9"/>
      <w:r w:rsidR="000207AF" w:rsidRPr="00CD3BE5">
        <w:rPr>
          <w:rFonts w:ascii="Arial" w:hAnsi="Arial" w:cs="Arial"/>
          <w:w w:val="93"/>
          <w:sz w:val="24"/>
          <w:szCs w:val="24"/>
        </w:rPr>
        <w:t>es</w:t>
      </w:r>
      <w:r w:rsidR="000207AF" w:rsidRPr="00CD3BE5">
        <w:rPr>
          <w:rFonts w:ascii="Arial" w:hAnsi="Arial" w:cs="Arial"/>
          <w:spacing w:val="-3"/>
          <w:w w:val="86"/>
          <w:sz w:val="24"/>
          <w:szCs w:val="24"/>
        </w:rPr>
        <w:t>t</w:t>
      </w:r>
      <w:r w:rsidR="000207AF" w:rsidRPr="00CD3BE5">
        <w:rPr>
          <w:rFonts w:ascii="Arial" w:hAnsi="Arial" w:cs="Arial"/>
          <w:w w:val="114"/>
          <w:sz w:val="24"/>
          <w:szCs w:val="24"/>
        </w:rPr>
        <w:t>á</w:t>
      </w:r>
      <w:r w:rsidR="000207AF" w:rsidRPr="00CD3BE5">
        <w:rPr>
          <w:rFonts w:ascii="Arial" w:hAnsi="Arial" w:cs="Arial"/>
          <w:spacing w:val="-6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w w:val="124"/>
          <w:sz w:val="24"/>
          <w:szCs w:val="24"/>
        </w:rPr>
        <w:t>c</w:t>
      </w:r>
      <w:r w:rsidR="000207AF" w:rsidRPr="00CD3BE5">
        <w:rPr>
          <w:rFonts w:ascii="Arial" w:hAnsi="Arial" w:cs="Arial"/>
          <w:w w:val="101"/>
          <w:sz w:val="24"/>
          <w:szCs w:val="24"/>
        </w:rPr>
        <w:t>o</w:t>
      </w:r>
      <w:r w:rsidR="000207AF" w:rsidRPr="00CD3BE5">
        <w:rPr>
          <w:rFonts w:ascii="Arial" w:hAnsi="Arial" w:cs="Arial"/>
          <w:spacing w:val="-2"/>
          <w:w w:val="101"/>
          <w:sz w:val="24"/>
          <w:szCs w:val="24"/>
        </w:rPr>
        <w:t>m</w:t>
      </w:r>
      <w:r w:rsidR="000207AF" w:rsidRPr="00CD3BE5">
        <w:rPr>
          <w:rFonts w:ascii="Arial" w:hAnsi="Arial" w:cs="Arial"/>
          <w:spacing w:val="-2"/>
          <w:w w:val="109"/>
          <w:sz w:val="24"/>
          <w:szCs w:val="24"/>
        </w:rPr>
        <w:t>p</w:t>
      </w:r>
      <w:r w:rsidR="000207AF" w:rsidRPr="00CD3BE5">
        <w:rPr>
          <w:rFonts w:ascii="Arial" w:hAnsi="Arial" w:cs="Arial"/>
          <w:w w:val="70"/>
          <w:sz w:val="24"/>
          <w:szCs w:val="24"/>
        </w:rPr>
        <w:t>r</w:t>
      </w:r>
      <w:r w:rsidR="000207AF" w:rsidRPr="00CD3BE5">
        <w:rPr>
          <w:rFonts w:ascii="Arial" w:hAnsi="Arial" w:cs="Arial"/>
          <w:w w:val="101"/>
          <w:sz w:val="24"/>
          <w:szCs w:val="24"/>
        </w:rPr>
        <w:t>o</w:t>
      </w:r>
      <w:r w:rsidR="000207AF" w:rsidRPr="00CD3BE5">
        <w:rPr>
          <w:rFonts w:ascii="Arial" w:hAnsi="Arial" w:cs="Arial"/>
          <w:spacing w:val="-4"/>
          <w:w w:val="101"/>
          <w:sz w:val="24"/>
          <w:szCs w:val="24"/>
        </w:rPr>
        <w:t>m</w:t>
      </w:r>
      <w:r w:rsidR="000207AF" w:rsidRPr="00CD3BE5">
        <w:rPr>
          <w:rFonts w:ascii="Arial" w:hAnsi="Arial" w:cs="Arial"/>
          <w:w w:val="94"/>
          <w:sz w:val="24"/>
          <w:szCs w:val="24"/>
        </w:rPr>
        <w:t>et</w:t>
      </w:r>
      <w:r w:rsidR="000207AF" w:rsidRPr="00CD3BE5">
        <w:rPr>
          <w:rFonts w:ascii="Arial" w:hAnsi="Arial" w:cs="Arial"/>
          <w:spacing w:val="-1"/>
          <w:w w:val="94"/>
          <w:sz w:val="24"/>
          <w:szCs w:val="24"/>
        </w:rPr>
        <w:t>i</w:t>
      </w:r>
      <w:r w:rsidR="000207AF" w:rsidRPr="00CD3BE5">
        <w:rPr>
          <w:rFonts w:ascii="Arial" w:hAnsi="Arial" w:cs="Arial"/>
          <w:spacing w:val="-1"/>
          <w:w w:val="109"/>
          <w:sz w:val="24"/>
          <w:szCs w:val="24"/>
        </w:rPr>
        <w:t>d</w:t>
      </w:r>
      <w:r w:rsidRPr="00CD3BE5">
        <w:rPr>
          <w:rFonts w:ascii="Arial" w:hAnsi="Arial" w:cs="Arial"/>
          <w:w w:val="109"/>
          <w:sz w:val="24"/>
          <w:szCs w:val="24"/>
        </w:rPr>
        <w:t>a</w:t>
      </w:r>
      <w:r w:rsidR="000207AF" w:rsidRPr="00CD3BE5">
        <w:rPr>
          <w:rFonts w:ascii="Arial" w:hAnsi="Arial" w:cs="Arial"/>
          <w:spacing w:val="-4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w w:val="124"/>
          <w:sz w:val="24"/>
          <w:szCs w:val="24"/>
        </w:rPr>
        <w:t>c</w:t>
      </w:r>
      <w:r w:rsidR="000207AF" w:rsidRPr="00CD3BE5">
        <w:rPr>
          <w:rFonts w:ascii="Arial" w:hAnsi="Arial" w:cs="Arial"/>
          <w:w w:val="102"/>
          <w:sz w:val="24"/>
          <w:szCs w:val="24"/>
        </w:rPr>
        <w:t>on</w:t>
      </w:r>
      <w:r w:rsidR="000207AF" w:rsidRPr="00CD3BE5">
        <w:rPr>
          <w:rFonts w:ascii="Arial" w:hAnsi="Arial" w:cs="Arial"/>
          <w:spacing w:val="-4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pacing w:val="-1"/>
          <w:w w:val="73"/>
          <w:sz w:val="24"/>
          <w:szCs w:val="24"/>
        </w:rPr>
        <w:t>l</w:t>
      </w:r>
      <w:r w:rsidR="000207AF" w:rsidRPr="00CD3BE5">
        <w:rPr>
          <w:rFonts w:ascii="Arial" w:hAnsi="Arial" w:cs="Arial"/>
          <w:w w:val="114"/>
          <w:sz w:val="24"/>
          <w:szCs w:val="24"/>
        </w:rPr>
        <w:t>a</w:t>
      </w:r>
      <w:r w:rsidR="000207AF" w:rsidRPr="00CD3BE5">
        <w:rPr>
          <w:rFonts w:ascii="Arial" w:hAnsi="Arial" w:cs="Arial"/>
          <w:spacing w:val="-6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w w:val="74"/>
          <w:sz w:val="24"/>
          <w:szCs w:val="24"/>
        </w:rPr>
        <w:t>s</w:t>
      </w:r>
      <w:r w:rsidR="000207AF" w:rsidRPr="00CD3BE5">
        <w:rPr>
          <w:rFonts w:ascii="Arial" w:hAnsi="Arial" w:cs="Arial"/>
          <w:spacing w:val="-1"/>
          <w:w w:val="96"/>
          <w:sz w:val="24"/>
          <w:szCs w:val="24"/>
        </w:rPr>
        <w:t>at</w:t>
      </w:r>
      <w:r w:rsidR="000207AF" w:rsidRPr="00CD3BE5">
        <w:rPr>
          <w:rFonts w:ascii="Arial" w:hAnsi="Arial" w:cs="Arial"/>
          <w:spacing w:val="-2"/>
          <w:w w:val="96"/>
          <w:sz w:val="24"/>
          <w:szCs w:val="24"/>
        </w:rPr>
        <w:t>i</w:t>
      </w:r>
      <w:r w:rsidR="000207AF" w:rsidRPr="00CD3BE5">
        <w:rPr>
          <w:rFonts w:ascii="Arial" w:hAnsi="Arial" w:cs="Arial"/>
          <w:spacing w:val="-2"/>
          <w:w w:val="74"/>
          <w:sz w:val="24"/>
          <w:szCs w:val="24"/>
        </w:rPr>
        <w:t>s</w:t>
      </w:r>
      <w:r w:rsidR="000207AF" w:rsidRPr="00CD3BE5">
        <w:rPr>
          <w:rFonts w:ascii="Arial" w:hAnsi="Arial" w:cs="Arial"/>
          <w:w w:val="105"/>
          <w:sz w:val="24"/>
          <w:szCs w:val="24"/>
        </w:rPr>
        <w:t>f</w:t>
      </w:r>
      <w:r w:rsidR="000207AF" w:rsidRPr="00CD3BE5">
        <w:rPr>
          <w:rFonts w:ascii="Arial" w:hAnsi="Arial" w:cs="Arial"/>
          <w:spacing w:val="-2"/>
          <w:w w:val="105"/>
          <w:sz w:val="24"/>
          <w:szCs w:val="24"/>
        </w:rPr>
        <w:t>a</w:t>
      </w:r>
      <w:r w:rsidR="000207AF" w:rsidRPr="00CD3BE5">
        <w:rPr>
          <w:rFonts w:ascii="Arial" w:hAnsi="Arial" w:cs="Arial"/>
          <w:w w:val="124"/>
          <w:sz w:val="24"/>
          <w:szCs w:val="24"/>
        </w:rPr>
        <w:t>cc</w:t>
      </w:r>
      <w:r w:rsidR="000207AF" w:rsidRPr="00CD3BE5">
        <w:rPr>
          <w:rFonts w:ascii="Arial" w:hAnsi="Arial" w:cs="Arial"/>
          <w:spacing w:val="-4"/>
          <w:w w:val="73"/>
          <w:sz w:val="24"/>
          <w:szCs w:val="24"/>
        </w:rPr>
        <w:t>i</w:t>
      </w:r>
      <w:r w:rsidR="000207AF" w:rsidRPr="00CD3BE5">
        <w:rPr>
          <w:rFonts w:ascii="Arial" w:hAnsi="Arial" w:cs="Arial"/>
          <w:w w:val="102"/>
          <w:sz w:val="24"/>
          <w:szCs w:val="24"/>
        </w:rPr>
        <w:t xml:space="preserve">ón </w:t>
      </w:r>
      <w:r w:rsidR="000207AF" w:rsidRPr="00CD3BE5">
        <w:rPr>
          <w:rFonts w:ascii="Arial" w:hAnsi="Arial" w:cs="Arial"/>
          <w:spacing w:val="-1"/>
          <w:sz w:val="24"/>
          <w:szCs w:val="24"/>
        </w:rPr>
        <w:t>de</w:t>
      </w:r>
      <w:r w:rsidR="000207AF" w:rsidRPr="00CD3BE5">
        <w:rPr>
          <w:rFonts w:ascii="Arial" w:hAnsi="Arial" w:cs="Arial"/>
          <w:spacing w:val="-16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pacing w:val="-1"/>
          <w:sz w:val="24"/>
          <w:szCs w:val="24"/>
        </w:rPr>
        <w:t>los</w:t>
      </w:r>
      <w:r w:rsidR="000207AF" w:rsidRPr="00CD3BE5">
        <w:rPr>
          <w:rFonts w:ascii="Arial" w:hAnsi="Arial" w:cs="Arial"/>
          <w:spacing w:val="-18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pacing w:val="-1"/>
          <w:sz w:val="24"/>
          <w:szCs w:val="24"/>
        </w:rPr>
        <w:t>ciudadanos</w:t>
      </w:r>
      <w:r w:rsidRPr="00CD3BE5">
        <w:rPr>
          <w:rFonts w:ascii="Arial" w:hAnsi="Arial" w:cs="Arial"/>
          <w:spacing w:val="-1"/>
          <w:sz w:val="24"/>
          <w:szCs w:val="24"/>
        </w:rPr>
        <w:t xml:space="preserve"> y clientes</w:t>
      </w:r>
      <w:r w:rsidR="000207AF" w:rsidRPr="00CD3BE5">
        <w:rPr>
          <w:rFonts w:ascii="Arial" w:hAnsi="Arial" w:cs="Arial"/>
          <w:spacing w:val="-1"/>
          <w:sz w:val="24"/>
          <w:szCs w:val="24"/>
        </w:rPr>
        <w:t>,</w:t>
      </w:r>
      <w:r w:rsidR="000207AF" w:rsidRPr="00CD3BE5">
        <w:rPr>
          <w:rFonts w:ascii="Arial" w:hAnsi="Arial" w:cs="Arial"/>
          <w:spacing w:val="-17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pacing w:val="-1"/>
          <w:sz w:val="24"/>
          <w:szCs w:val="24"/>
        </w:rPr>
        <w:t>respondiendo</w:t>
      </w:r>
      <w:r w:rsidR="000207AF" w:rsidRPr="00CD3BE5">
        <w:rPr>
          <w:rFonts w:ascii="Arial" w:hAnsi="Arial" w:cs="Arial"/>
          <w:spacing w:val="-18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pacing w:val="-1"/>
          <w:sz w:val="24"/>
          <w:szCs w:val="24"/>
        </w:rPr>
        <w:t>a</w:t>
      </w:r>
      <w:r w:rsidR="000207AF" w:rsidRPr="00CD3BE5">
        <w:rPr>
          <w:rFonts w:ascii="Arial" w:hAnsi="Arial" w:cs="Arial"/>
          <w:spacing w:val="-15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pacing w:val="-1"/>
          <w:sz w:val="24"/>
          <w:szCs w:val="24"/>
        </w:rPr>
        <w:t>las</w:t>
      </w:r>
      <w:r w:rsidR="000207AF" w:rsidRPr="00CD3BE5">
        <w:rPr>
          <w:rFonts w:ascii="Arial" w:hAnsi="Arial" w:cs="Arial"/>
          <w:spacing w:val="-18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pacing w:val="-1"/>
          <w:sz w:val="24"/>
          <w:szCs w:val="24"/>
        </w:rPr>
        <w:t>necesidades</w:t>
      </w:r>
      <w:r w:rsidR="000207AF" w:rsidRPr="00CD3BE5">
        <w:rPr>
          <w:rFonts w:ascii="Arial" w:hAnsi="Arial" w:cs="Arial"/>
          <w:spacing w:val="-15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pacing w:val="-1"/>
          <w:sz w:val="24"/>
          <w:szCs w:val="24"/>
        </w:rPr>
        <w:t>y</w:t>
      </w:r>
      <w:r w:rsidR="000207AF" w:rsidRPr="00CD3BE5">
        <w:rPr>
          <w:rFonts w:ascii="Arial" w:hAnsi="Arial" w:cs="Arial"/>
          <w:spacing w:val="-16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pacing w:val="-1"/>
          <w:sz w:val="24"/>
          <w:szCs w:val="24"/>
        </w:rPr>
        <w:t>expectativas</w:t>
      </w:r>
      <w:r w:rsidR="000207AF" w:rsidRPr="00CD3BE5">
        <w:rPr>
          <w:rFonts w:ascii="Arial" w:hAnsi="Arial" w:cs="Arial"/>
          <w:spacing w:val="-17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de</w:t>
      </w:r>
      <w:r w:rsidR="000207AF" w:rsidRPr="00CD3BE5">
        <w:rPr>
          <w:rFonts w:ascii="Arial" w:hAnsi="Arial" w:cs="Arial"/>
          <w:spacing w:val="-15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los</w:t>
      </w:r>
      <w:r w:rsidR="000207AF" w:rsidRPr="00CD3BE5">
        <w:rPr>
          <w:rFonts w:ascii="Arial" w:hAnsi="Arial" w:cs="Arial"/>
          <w:spacing w:val="-18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grupos</w:t>
      </w:r>
      <w:r w:rsidR="000207AF" w:rsidRPr="00CD3BE5">
        <w:rPr>
          <w:rFonts w:ascii="Arial" w:hAnsi="Arial" w:cs="Arial"/>
          <w:spacing w:val="-18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de</w:t>
      </w:r>
      <w:r w:rsidR="000207AF" w:rsidRPr="00CD3BE5">
        <w:rPr>
          <w:rFonts w:ascii="Arial" w:hAnsi="Arial" w:cs="Arial"/>
          <w:spacing w:val="-15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valor,</w:t>
      </w:r>
      <w:r w:rsidR="000207AF" w:rsidRPr="00CD3BE5">
        <w:rPr>
          <w:rFonts w:ascii="Arial" w:hAnsi="Arial" w:cs="Arial"/>
          <w:spacing w:val="-75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para</w:t>
      </w:r>
      <w:r w:rsidR="000207AF" w:rsidRPr="00CD3BE5">
        <w:rPr>
          <w:rFonts w:ascii="Arial" w:hAnsi="Arial" w:cs="Arial"/>
          <w:spacing w:val="-12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lo</w:t>
      </w:r>
      <w:r w:rsidR="000207AF" w:rsidRPr="00CD3BE5">
        <w:rPr>
          <w:rFonts w:ascii="Arial" w:hAnsi="Arial" w:cs="Arial"/>
          <w:spacing w:val="-13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cual</w:t>
      </w:r>
      <w:r w:rsidR="000207AF" w:rsidRPr="00CD3BE5">
        <w:rPr>
          <w:rFonts w:ascii="Arial" w:hAnsi="Arial" w:cs="Arial"/>
          <w:spacing w:val="-12"/>
          <w:sz w:val="24"/>
          <w:szCs w:val="24"/>
        </w:rPr>
        <w:t xml:space="preserve"> </w:t>
      </w:r>
      <w:r w:rsidRPr="00CD3BE5">
        <w:rPr>
          <w:rFonts w:ascii="Arial" w:hAnsi="Arial" w:cs="Arial"/>
          <w:spacing w:val="-12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pacing w:val="-11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incorpora</w:t>
      </w:r>
      <w:r w:rsidR="000207AF" w:rsidRPr="00CD3BE5">
        <w:rPr>
          <w:rFonts w:ascii="Arial" w:hAnsi="Arial" w:cs="Arial"/>
          <w:spacing w:val="-12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atributos</w:t>
      </w:r>
      <w:r w:rsidR="000207AF" w:rsidRPr="00CD3BE5">
        <w:rPr>
          <w:rFonts w:ascii="Arial" w:hAnsi="Arial" w:cs="Arial"/>
          <w:spacing w:val="-13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de</w:t>
      </w:r>
      <w:r w:rsidR="000207AF" w:rsidRPr="00CD3BE5">
        <w:rPr>
          <w:rFonts w:ascii="Arial" w:hAnsi="Arial" w:cs="Arial"/>
          <w:spacing w:val="-12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calidad</w:t>
      </w:r>
      <w:r w:rsidR="000207AF" w:rsidRPr="00CD3BE5">
        <w:rPr>
          <w:rFonts w:ascii="Arial" w:hAnsi="Arial" w:cs="Arial"/>
          <w:spacing w:val="-12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en</w:t>
      </w:r>
      <w:r w:rsidR="000207AF" w:rsidRPr="00CD3BE5">
        <w:rPr>
          <w:rFonts w:ascii="Arial" w:hAnsi="Arial" w:cs="Arial"/>
          <w:spacing w:val="-12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el</w:t>
      </w:r>
      <w:r w:rsidR="000207AF" w:rsidRPr="00CD3BE5">
        <w:rPr>
          <w:rFonts w:ascii="Arial" w:hAnsi="Arial" w:cs="Arial"/>
          <w:spacing w:val="-13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servicio</w:t>
      </w:r>
      <w:r w:rsidR="000207AF" w:rsidRPr="00CD3BE5">
        <w:rPr>
          <w:rFonts w:ascii="Arial" w:hAnsi="Arial" w:cs="Arial"/>
          <w:spacing w:val="-11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y</w:t>
      </w:r>
      <w:r w:rsidR="000207AF" w:rsidRPr="00CD3BE5">
        <w:rPr>
          <w:rFonts w:ascii="Arial" w:hAnsi="Arial" w:cs="Arial"/>
          <w:spacing w:val="-15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comportamientos</w:t>
      </w:r>
      <w:r w:rsidRPr="00CD3BE5">
        <w:rPr>
          <w:rFonts w:ascii="Arial" w:hAnsi="Arial" w:cs="Arial"/>
          <w:sz w:val="24"/>
          <w:szCs w:val="24"/>
        </w:rPr>
        <w:t xml:space="preserve">  </w:t>
      </w:r>
      <w:r w:rsidR="000207AF" w:rsidRPr="00CD3BE5">
        <w:rPr>
          <w:rFonts w:ascii="Arial" w:hAnsi="Arial" w:cs="Arial"/>
          <w:spacing w:val="-75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sz w:val="24"/>
          <w:szCs w:val="24"/>
        </w:rPr>
        <w:t>asociados para brindar atención a los ciudadanos</w:t>
      </w:r>
      <w:r w:rsidRPr="00CD3BE5">
        <w:rPr>
          <w:rFonts w:ascii="Arial" w:hAnsi="Arial" w:cs="Arial"/>
          <w:sz w:val="24"/>
          <w:szCs w:val="24"/>
        </w:rPr>
        <w:t xml:space="preserve"> y clientes</w:t>
      </w:r>
      <w:r w:rsidR="000207AF" w:rsidRPr="00CD3BE5">
        <w:rPr>
          <w:rFonts w:ascii="Arial" w:hAnsi="Arial" w:cs="Arial"/>
          <w:sz w:val="24"/>
          <w:szCs w:val="24"/>
        </w:rPr>
        <w:t>, contando con múltiples canales de comunicación y siempre</w:t>
      </w:r>
      <w:r w:rsidR="000207AF" w:rsidRPr="00CD3BE5">
        <w:rPr>
          <w:rFonts w:ascii="Arial" w:hAnsi="Arial" w:cs="Arial"/>
          <w:spacing w:val="1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w w:val="95"/>
          <w:sz w:val="24"/>
          <w:szCs w:val="24"/>
        </w:rPr>
        <w:t>vela</w:t>
      </w:r>
      <w:r w:rsidR="000207AF" w:rsidRPr="00CD3BE5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w w:val="95"/>
          <w:sz w:val="24"/>
          <w:szCs w:val="24"/>
        </w:rPr>
        <w:t>por</w:t>
      </w:r>
      <w:r w:rsidR="000207AF" w:rsidRPr="00CD3BE5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w w:val="95"/>
          <w:sz w:val="24"/>
          <w:szCs w:val="24"/>
        </w:rPr>
        <w:t>la</w:t>
      </w:r>
      <w:r w:rsidR="000207AF" w:rsidRPr="00CD3BE5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w w:val="95"/>
          <w:sz w:val="24"/>
          <w:szCs w:val="24"/>
        </w:rPr>
        <w:t>mejora</w:t>
      </w:r>
      <w:r w:rsidR="000207AF" w:rsidRPr="00CD3BE5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w w:val="95"/>
          <w:sz w:val="24"/>
          <w:szCs w:val="24"/>
        </w:rPr>
        <w:t>continua</w:t>
      </w:r>
      <w:r w:rsidR="000207AF" w:rsidRPr="00CD3BE5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w w:val="95"/>
          <w:sz w:val="24"/>
          <w:szCs w:val="24"/>
        </w:rPr>
        <w:t>en</w:t>
      </w:r>
      <w:r w:rsidR="000207AF" w:rsidRPr="00CD3BE5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w w:val="95"/>
          <w:sz w:val="24"/>
          <w:szCs w:val="24"/>
        </w:rPr>
        <w:t>los</w:t>
      </w:r>
      <w:r w:rsidR="000207AF" w:rsidRPr="00CD3BE5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w w:val="95"/>
          <w:sz w:val="24"/>
          <w:szCs w:val="24"/>
        </w:rPr>
        <w:t>procesos</w:t>
      </w:r>
      <w:r w:rsidR="000207AF" w:rsidRPr="00CD3BE5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="000207AF" w:rsidRPr="00CD3BE5">
        <w:rPr>
          <w:rFonts w:ascii="Arial" w:hAnsi="Arial" w:cs="Arial"/>
          <w:w w:val="95"/>
          <w:sz w:val="24"/>
          <w:szCs w:val="24"/>
        </w:rPr>
        <w:t>institucionales.</w:t>
      </w:r>
    </w:p>
    <w:p w14:paraId="76F0A163" w14:textId="77777777" w:rsidR="000207AF" w:rsidRPr="00CD3BE5" w:rsidRDefault="000207AF" w:rsidP="00312D36">
      <w:pPr>
        <w:pStyle w:val="Textoindependiente"/>
        <w:ind w:left="318" w:right="128"/>
        <w:jc w:val="both"/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sz w:val="24"/>
          <w:szCs w:val="24"/>
        </w:rPr>
        <w:t>Por tanto, la interacción con los ciudadanos</w:t>
      </w:r>
      <w:r w:rsidR="00312D36" w:rsidRPr="00CD3BE5">
        <w:rPr>
          <w:rFonts w:ascii="Arial" w:hAnsi="Arial" w:cs="Arial"/>
          <w:sz w:val="24"/>
          <w:szCs w:val="24"/>
        </w:rPr>
        <w:t xml:space="preserve"> y clientes</w:t>
      </w:r>
      <w:r w:rsidRPr="00CD3BE5">
        <w:rPr>
          <w:rFonts w:ascii="Arial" w:hAnsi="Arial" w:cs="Arial"/>
          <w:sz w:val="24"/>
          <w:szCs w:val="24"/>
        </w:rPr>
        <w:t xml:space="preserve"> a través de cualquier canal de atención se</w:t>
      </w:r>
      <w:r w:rsidRPr="00CD3BE5">
        <w:rPr>
          <w:rFonts w:ascii="Arial" w:hAnsi="Arial" w:cs="Arial"/>
          <w:spacing w:val="1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realiza</w:t>
      </w:r>
      <w:r w:rsidRPr="00CD3BE5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con</w:t>
      </w:r>
      <w:r w:rsidRPr="00CD3BE5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un</w:t>
      </w:r>
      <w:r w:rsidRPr="00CD3BE5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lenguaje</w:t>
      </w:r>
      <w:r w:rsidRPr="00CD3BE5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claro</w:t>
      </w:r>
      <w:r w:rsidRPr="00CD3BE5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y</w:t>
      </w:r>
      <w:r w:rsidRPr="00CD3BE5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preciso,</w:t>
      </w:r>
      <w:r w:rsidRPr="00CD3BE5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ajustado</w:t>
      </w:r>
      <w:r w:rsidRPr="00CD3BE5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al</w:t>
      </w:r>
      <w:r w:rsidRPr="00CD3BE5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interlocutor,</w:t>
      </w:r>
      <w:r w:rsidRPr="00CD3BE5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con</w:t>
      </w:r>
      <w:r w:rsidRPr="00CD3BE5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el</w:t>
      </w:r>
      <w:r w:rsidRPr="00CD3BE5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fin</w:t>
      </w:r>
      <w:r w:rsidRPr="00CD3BE5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de:</w:t>
      </w:r>
    </w:p>
    <w:p w14:paraId="3E944C3C" w14:textId="77777777" w:rsidR="000207AF" w:rsidRPr="00CD3BE5" w:rsidRDefault="000207AF" w:rsidP="00312D36">
      <w:pPr>
        <w:pStyle w:val="Prrafodelista"/>
        <w:numPr>
          <w:ilvl w:val="0"/>
          <w:numId w:val="7"/>
        </w:numPr>
        <w:tabs>
          <w:tab w:val="left" w:pos="745"/>
          <w:tab w:val="left" w:pos="747"/>
        </w:tabs>
        <w:ind w:hanging="361"/>
        <w:jc w:val="both"/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w w:val="95"/>
          <w:sz w:val="24"/>
          <w:szCs w:val="24"/>
        </w:rPr>
        <w:t>Reducir</w:t>
      </w:r>
      <w:r w:rsidRPr="00CD3BE5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errores</w:t>
      </w:r>
      <w:r w:rsidRPr="00CD3BE5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y</w:t>
      </w:r>
      <w:r w:rsidRPr="00CD3BE5">
        <w:rPr>
          <w:rFonts w:ascii="Arial" w:hAnsi="Arial" w:cs="Arial"/>
          <w:spacing w:val="4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aclaraciones</w:t>
      </w:r>
      <w:r w:rsidRPr="00CD3BE5">
        <w:rPr>
          <w:rFonts w:ascii="Arial" w:hAnsi="Arial" w:cs="Arial"/>
          <w:spacing w:val="8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w w:val="95"/>
          <w:sz w:val="24"/>
          <w:szCs w:val="24"/>
        </w:rPr>
        <w:t>innecesarias</w:t>
      </w:r>
    </w:p>
    <w:p w14:paraId="5A3D6446" w14:textId="77777777" w:rsidR="000207AF" w:rsidRPr="00CD3BE5" w:rsidRDefault="000207AF" w:rsidP="00312D36">
      <w:pPr>
        <w:pStyle w:val="Prrafodelista"/>
        <w:numPr>
          <w:ilvl w:val="0"/>
          <w:numId w:val="7"/>
        </w:numPr>
        <w:tabs>
          <w:tab w:val="left" w:pos="745"/>
          <w:tab w:val="left" w:pos="747"/>
        </w:tabs>
        <w:spacing w:before="2"/>
        <w:ind w:hanging="361"/>
        <w:jc w:val="both"/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spacing w:val="-1"/>
          <w:sz w:val="24"/>
          <w:szCs w:val="24"/>
        </w:rPr>
        <w:t>Aumentar</w:t>
      </w:r>
      <w:r w:rsidRPr="00CD3BE5">
        <w:rPr>
          <w:rFonts w:ascii="Arial" w:hAnsi="Arial" w:cs="Arial"/>
          <w:spacing w:val="-15"/>
          <w:sz w:val="24"/>
          <w:szCs w:val="24"/>
        </w:rPr>
        <w:t xml:space="preserve"> </w:t>
      </w:r>
      <w:r w:rsidRPr="00CD3BE5">
        <w:rPr>
          <w:rFonts w:ascii="Arial" w:hAnsi="Arial" w:cs="Arial"/>
          <w:spacing w:val="-1"/>
          <w:sz w:val="24"/>
          <w:szCs w:val="24"/>
        </w:rPr>
        <w:t>la</w:t>
      </w:r>
      <w:r w:rsidRPr="00CD3BE5">
        <w:rPr>
          <w:rFonts w:ascii="Arial" w:hAnsi="Arial" w:cs="Arial"/>
          <w:spacing w:val="-17"/>
          <w:sz w:val="24"/>
          <w:szCs w:val="24"/>
        </w:rPr>
        <w:t xml:space="preserve"> </w:t>
      </w:r>
      <w:r w:rsidRPr="00CD3BE5">
        <w:rPr>
          <w:rFonts w:ascii="Arial" w:hAnsi="Arial" w:cs="Arial"/>
          <w:spacing w:val="-1"/>
          <w:sz w:val="24"/>
          <w:szCs w:val="24"/>
        </w:rPr>
        <w:t>eficiencia</w:t>
      </w:r>
      <w:r w:rsidRPr="00CD3BE5">
        <w:rPr>
          <w:rFonts w:ascii="Arial" w:hAnsi="Arial" w:cs="Arial"/>
          <w:spacing w:val="-18"/>
          <w:sz w:val="24"/>
          <w:szCs w:val="24"/>
        </w:rPr>
        <w:t xml:space="preserve"> </w:t>
      </w:r>
      <w:r w:rsidRPr="00CD3BE5">
        <w:rPr>
          <w:rFonts w:ascii="Arial" w:hAnsi="Arial" w:cs="Arial"/>
          <w:spacing w:val="-1"/>
          <w:sz w:val="24"/>
          <w:szCs w:val="24"/>
        </w:rPr>
        <w:t>en</w:t>
      </w:r>
      <w:r w:rsidRPr="00CD3BE5">
        <w:rPr>
          <w:rFonts w:ascii="Arial" w:hAnsi="Arial" w:cs="Arial"/>
          <w:spacing w:val="-17"/>
          <w:sz w:val="24"/>
          <w:szCs w:val="24"/>
        </w:rPr>
        <w:t xml:space="preserve"> </w:t>
      </w:r>
      <w:r w:rsidRPr="00CD3BE5">
        <w:rPr>
          <w:rFonts w:ascii="Arial" w:hAnsi="Arial" w:cs="Arial"/>
          <w:spacing w:val="-1"/>
          <w:sz w:val="24"/>
          <w:szCs w:val="24"/>
        </w:rPr>
        <w:t>la</w:t>
      </w:r>
      <w:r w:rsidRPr="00CD3BE5">
        <w:rPr>
          <w:rFonts w:ascii="Arial" w:hAnsi="Arial" w:cs="Arial"/>
          <w:spacing w:val="-16"/>
          <w:sz w:val="24"/>
          <w:szCs w:val="24"/>
        </w:rPr>
        <w:t xml:space="preserve"> </w:t>
      </w:r>
      <w:r w:rsidRPr="00CD3BE5">
        <w:rPr>
          <w:rFonts w:ascii="Arial" w:hAnsi="Arial" w:cs="Arial"/>
          <w:spacing w:val="-1"/>
          <w:sz w:val="24"/>
          <w:szCs w:val="24"/>
        </w:rPr>
        <w:t>gestión</w:t>
      </w:r>
      <w:r w:rsidRPr="00CD3BE5">
        <w:rPr>
          <w:rFonts w:ascii="Arial" w:hAnsi="Arial" w:cs="Arial"/>
          <w:spacing w:val="-16"/>
          <w:sz w:val="24"/>
          <w:szCs w:val="24"/>
        </w:rPr>
        <w:t xml:space="preserve"> </w:t>
      </w:r>
      <w:r w:rsidRPr="00CD3BE5">
        <w:rPr>
          <w:rFonts w:ascii="Arial" w:hAnsi="Arial" w:cs="Arial"/>
          <w:spacing w:val="-1"/>
          <w:sz w:val="24"/>
          <w:szCs w:val="24"/>
        </w:rPr>
        <w:t>de</w:t>
      </w:r>
      <w:r w:rsidRPr="00CD3BE5">
        <w:rPr>
          <w:rFonts w:ascii="Arial" w:hAnsi="Arial" w:cs="Arial"/>
          <w:spacing w:val="-17"/>
          <w:sz w:val="24"/>
          <w:szCs w:val="24"/>
        </w:rPr>
        <w:t xml:space="preserve"> </w:t>
      </w:r>
      <w:r w:rsidRPr="00CD3BE5">
        <w:rPr>
          <w:rFonts w:ascii="Arial" w:hAnsi="Arial" w:cs="Arial"/>
          <w:spacing w:val="-1"/>
          <w:sz w:val="24"/>
          <w:szCs w:val="24"/>
        </w:rPr>
        <w:t>las</w:t>
      </w:r>
      <w:r w:rsidRPr="00CD3BE5">
        <w:rPr>
          <w:rFonts w:ascii="Arial" w:hAnsi="Arial" w:cs="Arial"/>
          <w:spacing w:val="-18"/>
          <w:sz w:val="24"/>
          <w:szCs w:val="24"/>
        </w:rPr>
        <w:t xml:space="preserve"> </w:t>
      </w:r>
      <w:r w:rsidRPr="00CD3BE5">
        <w:rPr>
          <w:rFonts w:ascii="Arial" w:hAnsi="Arial" w:cs="Arial"/>
          <w:spacing w:val="-1"/>
          <w:sz w:val="24"/>
          <w:szCs w:val="24"/>
        </w:rPr>
        <w:t>solicitudes</w:t>
      </w:r>
      <w:r w:rsidR="00312D36" w:rsidRPr="00CD3BE5">
        <w:rPr>
          <w:rFonts w:ascii="Arial" w:hAnsi="Arial" w:cs="Arial"/>
          <w:spacing w:val="-17"/>
          <w:sz w:val="24"/>
          <w:szCs w:val="24"/>
        </w:rPr>
        <w:t xml:space="preserve">, tramites y peticiones </w:t>
      </w:r>
      <w:r w:rsidRPr="00CD3BE5">
        <w:rPr>
          <w:rFonts w:ascii="Arial" w:hAnsi="Arial" w:cs="Arial"/>
          <w:sz w:val="24"/>
          <w:szCs w:val="24"/>
        </w:rPr>
        <w:t>de</w:t>
      </w:r>
      <w:r w:rsidRPr="00CD3BE5">
        <w:rPr>
          <w:rFonts w:ascii="Arial" w:hAnsi="Arial" w:cs="Arial"/>
          <w:spacing w:val="-1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los</w:t>
      </w:r>
      <w:r w:rsidRPr="00CD3BE5">
        <w:rPr>
          <w:rFonts w:ascii="Arial" w:hAnsi="Arial" w:cs="Arial"/>
          <w:spacing w:val="-18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ciudadanos</w:t>
      </w:r>
      <w:r w:rsidR="00312D36" w:rsidRPr="00CD3BE5">
        <w:rPr>
          <w:rFonts w:ascii="Arial" w:hAnsi="Arial" w:cs="Arial"/>
          <w:sz w:val="24"/>
          <w:szCs w:val="24"/>
        </w:rPr>
        <w:t xml:space="preserve"> y clientes.</w:t>
      </w:r>
    </w:p>
    <w:p w14:paraId="003CC067" w14:textId="77777777" w:rsidR="000207AF" w:rsidRPr="00CD3BE5" w:rsidRDefault="000207AF" w:rsidP="00312D36">
      <w:pPr>
        <w:pStyle w:val="Prrafodelista"/>
        <w:numPr>
          <w:ilvl w:val="0"/>
          <w:numId w:val="7"/>
        </w:numPr>
        <w:tabs>
          <w:tab w:val="left" w:pos="745"/>
          <w:tab w:val="left" w:pos="747"/>
        </w:tabs>
        <w:spacing w:before="4"/>
        <w:ind w:hanging="361"/>
        <w:jc w:val="both"/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spacing w:val="-1"/>
          <w:sz w:val="24"/>
          <w:szCs w:val="24"/>
        </w:rPr>
        <w:t>Fomentar</w:t>
      </w:r>
      <w:r w:rsidRPr="00CD3BE5">
        <w:rPr>
          <w:rFonts w:ascii="Arial" w:hAnsi="Arial" w:cs="Arial"/>
          <w:spacing w:val="-1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un</w:t>
      </w:r>
      <w:r w:rsidRPr="00CD3BE5">
        <w:rPr>
          <w:rFonts w:ascii="Arial" w:hAnsi="Arial" w:cs="Arial"/>
          <w:spacing w:val="-1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ejercicio</w:t>
      </w:r>
      <w:r w:rsidRPr="00CD3BE5">
        <w:rPr>
          <w:rFonts w:ascii="Arial" w:hAnsi="Arial" w:cs="Arial"/>
          <w:spacing w:val="-18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efectivo</w:t>
      </w:r>
      <w:r w:rsidRPr="00CD3BE5">
        <w:rPr>
          <w:rFonts w:ascii="Arial" w:hAnsi="Arial" w:cs="Arial"/>
          <w:spacing w:val="-15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de</w:t>
      </w:r>
      <w:r w:rsidRPr="00CD3BE5">
        <w:rPr>
          <w:rFonts w:ascii="Arial" w:hAnsi="Arial" w:cs="Arial"/>
          <w:spacing w:val="-1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rendición</w:t>
      </w:r>
      <w:r w:rsidRPr="00CD3BE5">
        <w:rPr>
          <w:rFonts w:ascii="Arial" w:hAnsi="Arial" w:cs="Arial"/>
          <w:spacing w:val="-18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de</w:t>
      </w:r>
      <w:r w:rsidRPr="00CD3BE5">
        <w:rPr>
          <w:rFonts w:ascii="Arial" w:hAnsi="Arial" w:cs="Arial"/>
          <w:spacing w:val="-1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cuentas</w:t>
      </w:r>
      <w:r w:rsidRPr="00CD3BE5">
        <w:rPr>
          <w:rFonts w:ascii="Arial" w:hAnsi="Arial" w:cs="Arial"/>
          <w:spacing w:val="-18"/>
          <w:sz w:val="24"/>
          <w:szCs w:val="24"/>
        </w:rPr>
        <w:t xml:space="preserve"> </w:t>
      </w:r>
    </w:p>
    <w:p w14:paraId="35ADE345" w14:textId="77777777" w:rsidR="000207AF" w:rsidRPr="00CD3BE5" w:rsidRDefault="000207AF" w:rsidP="00312D36">
      <w:pPr>
        <w:pStyle w:val="Prrafodelista"/>
        <w:numPr>
          <w:ilvl w:val="0"/>
          <w:numId w:val="7"/>
        </w:numPr>
        <w:tabs>
          <w:tab w:val="left" w:pos="745"/>
          <w:tab w:val="left" w:pos="747"/>
        </w:tabs>
        <w:spacing w:before="1"/>
        <w:ind w:hanging="361"/>
        <w:jc w:val="both"/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sz w:val="24"/>
          <w:szCs w:val="24"/>
        </w:rPr>
        <w:t>Promover</w:t>
      </w:r>
      <w:r w:rsidRPr="00CD3BE5">
        <w:rPr>
          <w:rFonts w:ascii="Arial" w:hAnsi="Arial" w:cs="Arial"/>
          <w:spacing w:val="-16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la</w:t>
      </w:r>
      <w:r w:rsidRPr="00CD3BE5">
        <w:rPr>
          <w:rFonts w:ascii="Arial" w:hAnsi="Arial" w:cs="Arial"/>
          <w:spacing w:val="-14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transparencia</w:t>
      </w:r>
      <w:r w:rsidRPr="00CD3BE5">
        <w:rPr>
          <w:rFonts w:ascii="Arial" w:hAnsi="Arial" w:cs="Arial"/>
          <w:spacing w:val="-14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y</w:t>
      </w:r>
      <w:r w:rsidRPr="00CD3BE5">
        <w:rPr>
          <w:rFonts w:ascii="Arial" w:hAnsi="Arial" w:cs="Arial"/>
          <w:spacing w:val="-1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el</w:t>
      </w:r>
      <w:r w:rsidRPr="00CD3BE5">
        <w:rPr>
          <w:rFonts w:ascii="Arial" w:hAnsi="Arial" w:cs="Arial"/>
          <w:spacing w:val="-1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acceso</w:t>
      </w:r>
      <w:r w:rsidRPr="00CD3BE5">
        <w:rPr>
          <w:rFonts w:ascii="Arial" w:hAnsi="Arial" w:cs="Arial"/>
          <w:spacing w:val="-18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a</w:t>
      </w:r>
      <w:r w:rsidRPr="00CD3BE5">
        <w:rPr>
          <w:rFonts w:ascii="Arial" w:hAnsi="Arial" w:cs="Arial"/>
          <w:spacing w:val="-1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la</w:t>
      </w:r>
      <w:r w:rsidRPr="00CD3BE5">
        <w:rPr>
          <w:rFonts w:ascii="Arial" w:hAnsi="Arial" w:cs="Arial"/>
          <w:spacing w:val="-13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información</w:t>
      </w:r>
      <w:r w:rsidRPr="00CD3BE5">
        <w:rPr>
          <w:rFonts w:ascii="Arial" w:hAnsi="Arial" w:cs="Arial"/>
          <w:spacing w:val="-18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pública</w:t>
      </w:r>
    </w:p>
    <w:p w14:paraId="6AF49C37" w14:textId="77777777" w:rsidR="000207AF" w:rsidRPr="00CD3BE5" w:rsidRDefault="000207AF" w:rsidP="00312D36">
      <w:pPr>
        <w:pStyle w:val="Prrafodelista"/>
        <w:numPr>
          <w:ilvl w:val="0"/>
          <w:numId w:val="7"/>
        </w:numPr>
        <w:tabs>
          <w:tab w:val="left" w:pos="745"/>
          <w:tab w:val="left" w:pos="747"/>
        </w:tabs>
        <w:spacing w:before="1"/>
        <w:ind w:hanging="361"/>
        <w:jc w:val="both"/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sz w:val="24"/>
          <w:szCs w:val="24"/>
        </w:rPr>
        <w:t>Facilitar</w:t>
      </w:r>
      <w:r w:rsidRPr="00CD3BE5">
        <w:rPr>
          <w:rFonts w:ascii="Arial" w:hAnsi="Arial" w:cs="Arial"/>
          <w:spacing w:val="-5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el</w:t>
      </w:r>
      <w:r w:rsidRPr="00CD3BE5">
        <w:rPr>
          <w:rFonts w:ascii="Arial" w:hAnsi="Arial" w:cs="Arial"/>
          <w:spacing w:val="-8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control</w:t>
      </w:r>
      <w:r w:rsidRPr="00CD3BE5">
        <w:rPr>
          <w:rFonts w:ascii="Arial" w:hAnsi="Arial" w:cs="Arial"/>
          <w:spacing w:val="-9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ciudadano</w:t>
      </w:r>
      <w:r w:rsidRPr="00CD3BE5">
        <w:rPr>
          <w:rFonts w:ascii="Arial" w:hAnsi="Arial" w:cs="Arial"/>
          <w:spacing w:val="-9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a</w:t>
      </w:r>
      <w:r w:rsidRPr="00CD3BE5">
        <w:rPr>
          <w:rFonts w:ascii="Arial" w:hAnsi="Arial" w:cs="Arial"/>
          <w:spacing w:val="-8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la</w:t>
      </w:r>
      <w:r w:rsidRPr="00CD3BE5">
        <w:rPr>
          <w:rFonts w:ascii="Arial" w:hAnsi="Arial" w:cs="Arial"/>
          <w:spacing w:val="-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gestión</w:t>
      </w:r>
      <w:r w:rsidRPr="00CD3BE5">
        <w:rPr>
          <w:rFonts w:ascii="Arial" w:hAnsi="Arial" w:cs="Arial"/>
          <w:spacing w:val="-9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pública</w:t>
      </w:r>
      <w:r w:rsidRPr="00CD3BE5">
        <w:rPr>
          <w:rFonts w:ascii="Arial" w:hAnsi="Arial" w:cs="Arial"/>
          <w:spacing w:val="-5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y</w:t>
      </w:r>
      <w:r w:rsidRPr="00CD3BE5">
        <w:rPr>
          <w:rFonts w:ascii="Arial" w:hAnsi="Arial" w:cs="Arial"/>
          <w:spacing w:val="-9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la</w:t>
      </w:r>
      <w:r w:rsidRPr="00CD3BE5">
        <w:rPr>
          <w:rFonts w:ascii="Arial" w:hAnsi="Arial" w:cs="Arial"/>
          <w:spacing w:val="-8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participación</w:t>
      </w:r>
      <w:r w:rsidRPr="00CD3BE5">
        <w:rPr>
          <w:rFonts w:ascii="Arial" w:hAnsi="Arial" w:cs="Arial"/>
          <w:spacing w:val="-6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ciudadana</w:t>
      </w:r>
    </w:p>
    <w:p w14:paraId="4519E384" w14:textId="77777777" w:rsidR="000207AF" w:rsidRDefault="000207AF" w:rsidP="00312D36">
      <w:pPr>
        <w:pStyle w:val="Prrafodelista"/>
        <w:numPr>
          <w:ilvl w:val="0"/>
          <w:numId w:val="7"/>
        </w:numPr>
        <w:tabs>
          <w:tab w:val="left" w:pos="745"/>
          <w:tab w:val="left" w:pos="747"/>
        </w:tabs>
        <w:spacing w:before="4"/>
        <w:ind w:right="127"/>
        <w:jc w:val="both"/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sz w:val="24"/>
          <w:szCs w:val="24"/>
        </w:rPr>
        <w:t>Fomentar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la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inclusión</w:t>
      </w:r>
      <w:r w:rsidRPr="00CD3BE5">
        <w:rPr>
          <w:rFonts w:ascii="Arial" w:hAnsi="Arial" w:cs="Arial"/>
          <w:spacing w:val="-5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social</w:t>
      </w:r>
      <w:r w:rsidRPr="00CD3BE5">
        <w:rPr>
          <w:rFonts w:ascii="Arial" w:hAnsi="Arial" w:cs="Arial"/>
          <w:spacing w:val="-5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para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grupos en</w:t>
      </w:r>
      <w:r w:rsidRPr="00CD3BE5">
        <w:rPr>
          <w:rFonts w:ascii="Arial" w:hAnsi="Arial" w:cs="Arial"/>
          <w:spacing w:val="-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condición</w:t>
      </w:r>
      <w:r w:rsidRPr="00CD3BE5">
        <w:rPr>
          <w:rFonts w:ascii="Arial" w:hAnsi="Arial" w:cs="Arial"/>
          <w:spacing w:val="-2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de</w:t>
      </w:r>
      <w:r w:rsidRPr="00CD3BE5">
        <w:rPr>
          <w:rFonts w:ascii="Arial" w:hAnsi="Arial" w:cs="Arial"/>
          <w:spacing w:val="-1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discapacidad,</w:t>
      </w:r>
      <w:r w:rsidRPr="00CD3BE5">
        <w:rPr>
          <w:rFonts w:ascii="Arial" w:hAnsi="Arial" w:cs="Arial"/>
          <w:spacing w:val="-5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para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el</w:t>
      </w:r>
      <w:r w:rsidRPr="00CD3BE5">
        <w:rPr>
          <w:rFonts w:ascii="Arial" w:hAnsi="Arial" w:cs="Arial"/>
          <w:spacing w:val="-5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goce</w:t>
      </w:r>
      <w:r w:rsidRPr="00CD3BE5">
        <w:rPr>
          <w:rFonts w:ascii="Arial" w:hAnsi="Arial" w:cs="Arial"/>
          <w:spacing w:val="-74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efectivo</w:t>
      </w:r>
      <w:r w:rsidRPr="00CD3BE5">
        <w:rPr>
          <w:rFonts w:ascii="Arial" w:hAnsi="Arial" w:cs="Arial"/>
          <w:spacing w:val="-15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de</w:t>
      </w:r>
      <w:r w:rsidRPr="00CD3BE5">
        <w:rPr>
          <w:rFonts w:ascii="Arial" w:hAnsi="Arial" w:cs="Arial"/>
          <w:spacing w:val="-15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derechos</w:t>
      </w:r>
      <w:r w:rsidRPr="00CD3BE5">
        <w:rPr>
          <w:rFonts w:ascii="Arial" w:hAnsi="Arial" w:cs="Arial"/>
          <w:spacing w:val="-18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en</w:t>
      </w:r>
      <w:r w:rsidRPr="00CD3BE5">
        <w:rPr>
          <w:rFonts w:ascii="Arial" w:hAnsi="Arial" w:cs="Arial"/>
          <w:spacing w:val="-14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igualdad</w:t>
      </w:r>
      <w:r w:rsidRPr="00CD3BE5">
        <w:rPr>
          <w:rFonts w:ascii="Arial" w:hAnsi="Arial" w:cs="Arial"/>
          <w:spacing w:val="-1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de</w:t>
      </w:r>
      <w:r w:rsidRPr="00CD3BE5">
        <w:rPr>
          <w:rFonts w:ascii="Arial" w:hAnsi="Arial" w:cs="Arial"/>
          <w:spacing w:val="-18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condiciones.</w:t>
      </w:r>
    </w:p>
    <w:p w14:paraId="0D3A0A69" w14:textId="77777777" w:rsidR="008C6FB5" w:rsidRPr="00077C76" w:rsidRDefault="008C6FB5" w:rsidP="008C6FB5">
      <w:pPr>
        <w:tabs>
          <w:tab w:val="left" w:pos="745"/>
          <w:tab w:val="left" w:pos="747"/>
        </w:tabs>
        <w:spacing w:before="4"/>
        <w:ind w:right="127"/>
        <w:jc w:val="both"/>
        <w:rPr>
          <w:rFonts w:ascii="Arial" w:hAnsi="Arial" w:cs="Arial"/>
          <w:sz w:val="16"/>
          <w:szCs w:val="16"/>
        </w:rPr>
      </w:pPr>
    </w:p>
    <w:p w14:paraId="64A57DA2" w14:textId="77777777" w:rsidR="000207AF" w:rsidRPr="00CD3BE5" w:rsidRDefault="00CF5BF5" w:rsidP="000207AF">
      <w:pPr>
        <w:pStyle w:val="Ttulo2"/>
        <w:keepNext w:val="0"/>
        <w:widowControl w:val="0"/>
        <w:numPr>
          <w:ilvl w:val="0"/>
          <w:numId w:val="8"/>
        </w:numPr>
        <w:tabs>
          <w:tab w:val="left" w:pos="1039"/>
        </w:tabs>
        <w:autoSpaceDE w:val="0"/>
        <w:autoSpaceDN w:val="0"/>
        <w:spacing w:before="0"/>
        <w:ind w:right="0" w:hanging="361"/>
        <w:jc w:val="left"/>
        <w:rPr>
          <w:rFonts w:cs="Arial"/>
          <w:szCs w:val="24"/>
        </w:rPr>
      </w:pPr>
      <w:bookmarkStart w:id="10" w:name="_bookmark9"/>
      <w:bookmarkEnd w:id="10"/>
      <w:r w:rsidRPr="00CD3BE5">
        <w:rPr>
          <w:rFonts w:cs="Arial"/>
          <w:spacing w:val="-2"/>
          <w:szCs w:val="24"/>
        </w:rPr>
        <w:t>ATRIBUTOS</w:t>
      </w:r>
      <w:r w:rsidRPr="00CD3BE5">
        <w:rPr>
          <w:rFonts w:cs="Arial"/>
          <w:spacing w:val="-13"/>
          <w:szCs w:val="24"/>
        </w:rPr>
        <w:t xml:space="preserve"> </w:t>
      </w:r>
      <w:r w:rsidRPr="00CD3BE5">
        <w:rPr>
          <w:rFonts w:cs="Arial"/>
          <w:spacing w:val="-1"/>
          <w:szCs w:val="24"/>
        </w:rPr>
        <w:t>DE</w:t>
      </w:r>
      <w:r w:rsidRPr="00CD3BE5">
        <w:rPr>
          <w:rFonts w:cs="Arial"/>
          <w:spacing w:val="-11"/>
          <w:szCs w:val="24"/>
        </w:rPr>
        <w:t xml:space="preserve"> </w:t>
      </w:r>
      <w:r w:rsidRPr="00CD3BE5">
        <w:rPr>
          <w:rFonts w:cs="Arial"/>
          <w:spacing w:val="-1"/>
          <w:szCs w:val="24"/>
        </w:rPr>
        <w:t>CALIDAD</w:t>
      </w:r>
      <w:r w:rsidRPr="00CD3BE5">
        <w:rPr>
          <w:rFonts w:cs="Arial"/>
          <w:spacing w:val="-12"/>
          <w:szCs w:val="24"/>
        </w:rPr>
        <w:t xml:space="preserve"> </w:t>
      </w:r>
      <w:r w:rsidRPr="00CD3BE5">
        <w:rPr>
          <w:rFonts w:cs="Arial"/>
          <w:spacing w:val="-1"/>
          <w:szCs w:val="24"/>
        </w:rPr>
        <w:t>EN</w:t>
      </w:r>
      <w:r w:rsidRPr="00CD3BE5">
        <w:rPr>
          <w:rFonts w:cs="Arial"/>
          <w:spacing w:val="-12"/>
          <w:szCs w:val="24"/>
        </w:rPr>
        <w:t xml:space="preserve"> </w:t>
      </w:r>
      <w:r w:rsidRPr="00CD3BE5">
        <w:rPr>
          <w:rFonts w:cs="Arial"/>
          <w:spacing w:val="-1"/>
          <w:szCs w:val="24"/>
        </w:rPr>
        <w:t>EL</w:t>
      </w:r>
      <w:r w:rsidRPr="00CD3BE5">
        <w:rPr>
          <w:rFonts w:cs="Arial"/>
          <w:spacing w:val="-13"/>
          <w:szCs w:val="24"/>
        </w:rPr>
        <w:t xml:space="preserve"> </w:t>
      </w:r>
      <w:r w:rsidRPr="00CD3BE5">
        <w:rPr>
          <w:rFonts w:cs="Arial"/>
          <w:spacing w:val="-1"/>
          <w:szCs w:val="24"/>
        </w:rPr>
        <w:t>SERVICIO</w:t>
      </w:r>
    </w:p>
    <w:p w14:paraId="3BD19C93" w14:textId="77777777" w:rsidR="000207AF" w:rsidRPr="00077C76" w:rsidRDefault="000207AF" w:rsidP="000207AF">
      <w:pPr>
        <w:pStyle w:val="Textoindependiente"/>
        <w:spacing w:before="3"/>
        <w:rPr>
          <w:rFonts w:ascii="Arial" w:hAnsi="Arial" w:cs="Arial"/>
          <w:b/>
          <w:sz w:val="16"/>
          <w:szCs w:val="16"/>
        </w:rPr>
      </w:pPr>
    </w:p>
    <w:p w14:paraId="73707C61" w14:textId="77777777" w:rsidR="000207AF" w:rsidRDefault="000207AF" w:rsidP="000207AF">
      <w:pPr>
        <w:pStyle w:val="Textoindependiente"/>
        <w:spacing w:line="242" w:lineRule="auto"/>
        <w:ind w:left="318" w:right="126"/>
        <w:jc w:val="both"/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sz w:val="24"/>
          <w:szCs w:val="24"/>
        </w:rPr>
        <w:t xml:space="preserve">Para </w:t>
      </w:r>
      <w:r w:rsidR="003C57C5" w:rsidRPr="00CD3BE5">
        <w:rPr>
          <w:rFonts w:ascii="Arial" w:hAnsi="Arial" w:cs="Arial"/>
          <w:sz w:val="24"/>
          <w:szCs w:val="24"/>
        </w:rPr>
        <w:t xml:space="preserve">la </w:t>
      </w:r>
      <w:r w:rsidR="003C57C5" w:rsidRPr="00593C97">
        <w:rPr>
          <w:rFonts w:ascii="Arial" w:hAnsi="Arial" w:cs="Arial"/>
          <w:b/>
          <w:spacing w:val="-1"/>
          <w:w w:val="81"/>
          <w:sz w:val="24"/>
          <w:szCs w:val="24"/>
        </w:rPr>
        <w:t>BENEFICENCIA DEL CALLE DEL CAUCA E.I.C.E</w:t>
      </w:r>
      <w:r w:rsidR="003C57C5" w:rsidRPr="00593C97">
        <w:rPr>
          <w:rFonts w:ascii="Arial" w:hAnsi="Arial" w:cs="Arial"/>
          <w:b/>
          <w:w w:val="76"/>
          <w:sz w:val="24"/>
          <w:szCs w:val="24"/>
        </w:rPr>
        <w:t>,</w:t>
      </w:r>
      <w:r w:rsidR="003C57C5" w:rsidRPr="00CD3BE5">
        <w:rPr>
          <w:rFonts w:ascii="Arial" w:hAnsi="Arial" w:cs="Arial"/>
          <w:spacing w:val="-5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es importante que la atención se</w:t>
      </w:r>
      <w:r w:rsidR="003C57C5" w:rsidRPr="00CD3BE5">
        <w:rPr>
          <w:rFonts w:ascii="Arial" w:hAnsi="Arial" w:cs="Arial"/>
          <w:sz w:val="24"/>
          <w:szCs w:val="24"/>
        </w:rPr>
        <w:t xml:space="preserve">  </w:t>
      </w:r>
      <w:r w:rsidRPr="00CD3BE5">
        <w:rPr>
          <w:rFonts w:ascii="Arial" w:hAnsi="Arial" w:cs="Arial"/>
          <w:spacing w:val="-75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preste</w:t>
      </w:r>
      <w:r w:rsidRPr="00CD3BE5">
        <w:rPr>
          <w:rFonts w:ascii="Arial" w:hAnsi="Arial" w:cs="Arial"/>
          <w:spacing w:val="-21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con</w:t>
      </w:r>
      <w:r w:rsidRPr="00CD3BE5">
        <w:rPr>
          <w:rFonts w:ascii="Arial" w:hAnsi="Arial" w:cs="Arial"/>
          <w:spacing w:val="-21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los</w:t>
      </w:r>
      <w:r w:rsidRPr="00CD3BE5">
        <w:rPr>
          <w:rFonts w:ascii="Arial" w:hAnsi="Arial" w:cs="Arial"/>
          <w:spacing w:val="-20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siguientes</w:t>
      </w:r>
      <w:r w:rsidRPr="00CD3BE5">
        <w:rPr>
          <w:rFonts w:ascii="Arial" w:hAnsi="Arial" w:cs="Arial"/>
          <w:spacing w:val="-19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atributos:</w:t>
      </w:r>
    </w:p>
    <w:p w14:paraId="3D60924B" w14:textId="77777777" w:rsidR="00593C97" w:rsidRPr="00CD3BE5" w:rsidRDefault="00593C97" w:rsidP="00593C97">
      <w:pPr>
        <w:spacing w:after="4"/>
        <w:ind w:left="1527" w:right="1344"/>
        <w:jc w:val="center"/>
        <w:rPr>
          <w:rFonts w:ascii="Arial" w:hAnsi="Arial" w:cs="Arial"/>
          <w:i/>
          <w:sz w:val="24"/>
          <w:szCs w:val="24"/>
        </w:rPr>
      </w:pPr>
      <w:r w:rsidRPr="00CD3BE5">
        <w:rPr>
          <w:rFonts w:ascii="Arial" w:hAnsi="Arial" w:cs="Arial"/>
          <w:i/>
          <w:color w:val="44536A"/>
          <w:w w:val="95"/>
          <w:sz w:val="24"/>
          <w:szCs w:val="24"/>
        </w:rPr>
        <w:t>Tabla</w:t>
      </w:r>
      <w:r w:rsidRPr="00CD3BE5">
        <w:rPr>
          <w:rFonts w:ascii="Arial" w:hAnsi="Arial" w:cs="Arial"/>
          <w:i/>
          <w:color w:val="44536A"/>
          <w:spacing w:val="5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i/>
          <w:color w:val="44536A"/>
          <w:w w:val="95"/>
          <w:sz w:val="24"/>
          <w:szCs w:val="24"/>
        </w:rPr>
        <w:t>1.</w:t>
      </w:r>
      <w:r w:rsidRPr="00CD3BE5">
        <w:rPr>
          <w:rFonts w:ascii="Arial" w:hAnsi="Arial" w:cs="Arial"/>
          <w:i/>
          <w:color w:val="44536A"/>
          <w:spacing w:val="8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i/>
          <w:color w:val="44536A"/>
          <w:w w:val="95"/>
          <w:sz w:val="24"/>
          <w:szCs w:val="24"/>
        </w:rPr>
        <w:t>Atributos</w:t>
      </w:r>
      <w:r w:rsidRPr="00CD3BE5">
        <w:rPr>
          <w:rFonts w:ascii="Arial" w:hAnsi="Arial" w:cs="Arial"/>
          <w:i/>
          <w:color w:val="44536A"/>
          <w:spacing w:val="5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i/>
          <w:color w:val="44536A"/>
          <w:w w:val="95"/>
          <w:sz w:val="24"/>
          <w:szCs w:val="24"/>
        </w:rPr>
        <w:t>de</w:t>
      </w:r>
      <w:r w:rsidRPr="00CD3BE5">
        <w:rPr>
          <w:rFonts w:ascii="Arial" w:hAnsi="Arial" w:cs="Arial"/>
          <w:i/>
          <w:color w:val="44536A"/>
          <w:spacing w:val="8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i/>
          <w:color w:val="44536A"/>
          <w:w w:val="95"/>
          <w:sz w:val="24"/>
          <w:szCs w:val="24"/>
        </w:rPr>
        <w:t>calidad</w:t>
      </w:r>
      <w:r w:rsidRPr="00CD3BE5">
        <w:rPr>
          <w:rFonts w:ascii="Arial" w:hAnsi="Arial" w:cs="Arial"/>
          <w:i/>
          <w:color w:val="44536A"/>
          <w:spacing w:val="4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i/>
          <w:color w:val="44536A"/>
          <w:w w:val="95"/>
          <w:sz w:val="24"/>
          <w:szCs w:val="24"/>
        </w:rPr>
        <w:t>para</w:t>
      </w:r>
      <w:r w:rsidRPr="00CD3BE5">
        <w:rPr>
          <w:rFonts w:ascii="Arial" w:hAnsi="Arial" w:cs="Arial"/>
          <w:i/>
          <w:color w:val="44536A"/>
          <w:spacing w:val="6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i/>
          <w:color w:val="44536A"/>
          <w:w w:val="95"/>
          <w:sz w:val="24"/>
          <w:szCs w:val="24"/>
        </w:rPr>
        <w:t>la</w:t>
      </w:r>
      <w:r w:rsidRPr="00CD3BE5">
        <w:rPr>
          <w:rFonts w:ascii="Arial" w:hAnsi="Arial" w:cs="Arial"/>
          <w:i/>
          <w:color w:val="44536A"/>
          <w:spacing w:val="6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i/>
          <w:color w:val="44536A"/>
          <w:w w:val="95"/>
          <w:sz w:val="24"/>
          <w:szCs w:val="24"/>
        </w:rPr>
        <w:t>prestación</w:t>
      </w:r>
      <w:r w:rsidRPr="00CD3BE5">
        <w:rPr>
          <w:rFonts w:ascii="Arial" w:hAnsi="Arial" w:cs="Arial"/>
          <w:i/>
          <w:color w:val="44536A"/>
          <w:spacing w:val="7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i/>
          <w:color w:val="44536A"/>
          <w:w w:val="95"/>
          <w:sz w:val="24"/>
          <w:szCs w:val="24"/>
        </w:rPr>
        <w:t>del</w:t>
      </w:r>
      <w:r w:rsidRPr="00CD3BE5">
        <w:rPr>
          <w:rFonts w:ascii="Arial" w:hAnsi="Arial" w:cs="Arial"/>
          <w:i/>
          <w:color w:val="44536A"/>
          <w:spacing w:val="3"/>
          <w:w w:val="95"/>
          <w:sz w:val="24"/>
          <w:szCs w:val="24"/>
        </w:rPr>
        <w:t xml:space="preserve"> </w:t>
      </w:r>
      <w:r w:rsidRPr="00CD3BE5">
        <w:rPr>
          <w:rFonts w:ascii="Arial" w:hAnsi="Arial" w:cs="Arial"/>
          <w:i/>
          <w:color w:val="44536A"/>
          <w:w w:val="95"/>
          <w:sz w:val="24"/>
          <w:szCs w:val="24"/>
        </w:rPr>
        <w:t>servicio</w:t>
      </w:r>
    </w:p>
    <w:tbl>
      <w:tblPr>
        <w:tblStyle w:val="TableNormal"/>
        <w:tblW w:w="0" w:type="auto"/>
        <w:tblInd w:w="564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6579"/>
      </w:tblGrid>
      <w:tr w:rsidR="00593C97" w:rsidRPr="00CD3BE5" w14:paraId="03D7C1BC" w14:textId="77777777" w:rsidTr="00077C76">
        <w:trPr>
          <w:trHeight w:val="320"/>
        </w:trPr>
        <w:tc>
          <w:tcPr>
            <w:tcW w:w="2975" w:type="dxa"/>
            <w:shd w:val="clear" w:color="auto" w:fill="3366CC"/>
          </w:tcPr>
          <w:p w14:paraId="71C2D00E" w14:textId="77777777" w:rsidR="00593C97" w:rsidRPr="00CD3BE5" w:rsidRDefault="00593C97" w:rsidP="00B15251">
            <w:pPr>
              <w:pStyle w:val="TableParagraph"/>
              <w:spacing w:before="37"/>
              <w:ind w:left="128" w:right="1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3BE5">
              <w:rPr>
                <w:rFonts w:ascii="Arial" w:hAnsi="Arial" w:cs="Arial"/>
                <w:b/>
                <w:color w:val="FFFFFF"/>
                <w:sz w:val="24"/>
                <w:szCs w:val="24"/>
              </w:rPr>
              <w:t>Atributo</w:t>
            </w:r>
            <w:r w:rsidRPr="00CD3BE5">
              <w:rPr>
                <w:rFonts w:ascii="Arial" w:hAnsi="Arial" w:cs="Arial"/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CD3BE5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CD3BE5">
              <w:rPr>
                <w:rFonts w:ascii="Arial" w:hAnsi="Arial" w:cs="Arial"/>
                <w:b/>
                <w:color w:val="FFFFFF"/>
                <w:spacing w:val="-11"/>
                <w:sz w:val="24"/>
                <w:szCs w:val="24"/>
              </w:rPr>
              <w:t xml:space="preserve"> </w:t>
            </w:r>
            <w:r w:rsidRPr="00CD3BE5">
              <w:rPr>
                <w:rFonts w:ascii="Arial" w:hAnsi="Arial" w:cs="Arial"/>
                <w:b/>
                <w:color w:val="FFFFFF"/>
                <w:sz w:val="24"/>
                <w:szCs w:val="24"/>
              </w:rPr>
              <w:t>calidad</w:t>
            </w:r>
          </w:p>
        </w:tc>
        <w:tc>
          <w:tcPr>
            <w:tcW w:w="6579" w:type="dxa"/>
            <w:shd w:val="clear" w:color="auto" w:fill="3366CC"/>
          </w:tcPr>
          <w:p w14:paraId="59B4B02E" w14:textId="77777777" w:rsidR="00593C97" w:rsidRPr="00CD3BE5" w:rsidRDefault="00593C97" w:rsidP="00B15251">
            <w:pPr>
              <w:pStyle w:val="TableParagraph"/>
              <w:spacing w:before="37"/>
              <w:ind w:left="2374" w:right="237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3BE5">
              <w:rPr>
                <w:rFonts w:ascii="Arial" w:hAnsi="Arial" w:cs="Arial"/>
                <w:b/>
                <w:color w:val="FFFFFF"/>
                <w:sz w:val="24"/>
                <w:szCs w:val="24"/>
              </w:rPr>
              <w:t>Definición</w:t>
            </w:r>
          </w:p>
        </w:tc>
      </w:tr>
      <w:tr w:rsidR="00593C97" w:rsidRPr="00CD3BE5" w14:paraId="27510197" w14:textId="77777777" w:rsidTr="00077C76">
        <w:trPr>
          <w:trHeight w:val="521"/>
        </w:trPr>
        <w:tc>
          <w:tcPr>
            <w:tcW w:w="2975" w:type="dxa"/>
          </w:tcPr>
          <w:p w14:paraId="073007CA" w14:textId="77777777" w:rsidR="00593C97" w:rsidRPr="00077C76" w:rsidRDefault="00593C97" w:rsidP="00B15251">
            <w:pPr>
              <w:pStyle w:val="TableParagraph"/>
              <w:spacing w:before="5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A79697" w14:textId="77777777" w:rsidR="00593C97" w:rsidRPr="00077C76" w:rsidRDefault="00593C97" w:rsidP="00B15251">
            <w:pPr>
              <w:pStyle w:val="TableParagraph"/>
              <w:ind w:left="128"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7C76">
              <w:rPr>
                <w:rFonts w:ascii="Arial" w:hAnsi="Arial" w:cs="Arial"/>
                <w:b/>
                <w:sz w:val="18"/>
                <w:szCs w:val="18"/>
              </w:rPr>
              <w:t>Accesibilidad</w:t>
            </w:r>
            <w:r w:rsidRPr="00077C76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b/>
                <w:sz w:val="18"/>
                <w:szCs w:val="18"/>
              </w:rPr>
              <w:t>en</w:t>
            </w:r>
            <w:r w:rsidRPr="00077C76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b/>
                <w:sz w:val="18"/>
                <w:szCs w:val="18"/>
              </w:rPr>
              <w:t>la</w:t>
            </w:r>
            <w:r w:rsidRPr="00077C76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579" w:type="dxa"/>
          </w:tcPr>
          <w:p w14:paraId="30490043" w14:textId="77777777" w:rsidR="00593C97" w:rsidRPr="00077C76" w:rsidRDefault="00593C97" w:rsidP="00B15251">
            <w:pPr>
              <w:pStyle w:val="TableParagraph"/>
              <w:ind w:left="66"/>
              <w:rPr>
                <w:rFonts w:ascii="Arial" w:hAnsi="Arial" w:cs="Arial"/>
                <w:sz w:val="18"/>
                <w:szCs w:val="18"/>
              </w:rPr>
            </w:pPr>
            <w:r w:rsidRPr="00077C76">
              <w:rPr>
                <w:rFonts w:ascii="Arial" w:hAnsi="Arial" w:cs="Arial"/>
                <w:sz w:val="18"/>
                <w:szCs w:val="18"/>
              </w:rPr>
              <w:t>Posibilidad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que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tienen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los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grupos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de</w:t>
            </w:r>
            <w:r w:rsidRPr="00077C7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valor</w:t>
            </w:r>
            <w:r w:rsidRPr="00077C76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para</w:t>
            </w:r>
            <w:r w:rsidRPr="00077C76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utilizar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y</w:t>
            </w:r>
          </w:p>
          <w:p w14:paraId="7B9BE945" w14:textId="370ED410" w:rsidR="00593C97" w:rsidRPr="00077C76" w:rsidRDefault="00593C97" w:rsidP="00B15251">
            <w:pPr>
              <w:pStyle w:val="TableParagraph"/>
              <w:spacing w:line="240" w:lineRule="atLeast"/>
              <w:ind w:left="66"/>
              <w:rPr>
                <w:rFonts w:ascii="Arial" w:hAnsi="Arial" w:cs="Arial"/>
                <w:sz w:val="18"/>
                <w:szCs w:val="18"/>
              </w:rPr>
            </w:pPr>
            <w:r w:rsidRPr="00077C76">
              <w:rPr>
                <w:rFonts w:ascii="Arial" w:hAnsi="Arial" w:cs="Arial"/>
                <w:sz w:val="18"/>
                <w:szCs w:val="18"/>
              </w:rPr>
              <w:t>acceder</w:t>
            </w:r>
            <w:r w:rsidRPr="00077C7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a</w:t>
            </w:r>
            <w:r w:rsidRPr="00077C76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los</w:t>
            </w:r>
            <w:r w:rsidRPr="00077C76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servicios</w:t>
            </w:r>
            <w:r w:rsidRPr="00077C76"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de la Beneficencia del Valle del C</w:t>
            </w:r>
            <w:r w:rsidR="008C6FB5" w:rsidRPr="00077C76">
              <w:rPr>
                <w:rFonts w:ascii="Arial" w:hAnsi="Arial" w:cs="Arial"/>
                <w:sz w:val="18"/>
                <w:szCs w:val="18"/>
              </w:rPr>
              <w:t>auca</w:t>
            </w:r>
            <w:r w:rsidRPr="00077C76">
              <w:rPr>
                <w:rFonts w:ascii="Arial" w:hAnsi="Arial" w:cs="Arial"/>
                <w:sz w:val="18"/>
                <w:szCs w:val="18"/>
              </w:rPr>
              <w:t xml:space="preserve"> E.I.</w:t>
            </w:r>
            <w:proofErr w:type="gramStart"/>
            <w:r w:rsidR="00960F0F" w:rsidRPr="00077C76">
              <w:rPr>
                <w:rFonts w:ascii="Arial" w:hAnsi="Arial" w:cs="Arial"/>
                <w:sz w:val="18"/>
                <w:szCs w:val="18"/>
              </w:rPr>
              <w:t>C.E</w:t>
            </w:r>
            <w:proofErr w:type="gramEnd"/>
          </w:p>
        </w:tc>
      </w:tr>
      <w:tr w:rsidR="00593C97" w:rsidRPr="00CD3BE5" w14:paraId="4F4661A2" w14:textId="77777777" w:rsidTr="00077C76">
        <w:trPr>
          <w:trHeight w:val="712"/>
        </w:trPr>
        <w:tc>
          <w:tcPr>
            <w:tcW w:w="2975" w:type="dxa"/>
          </w:tcPr>
          <w:p w14:paraId="69B6CBB4" w14:textId="77777777" w:rsidR="00593C97" w:rsidRPr="00077C76" w:rsidRDefault="00593C97" w:rsidP="00B15251">
            <w:pPr>
              <w:pStyle w:val="TableParagraph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4B1AE08" w14:textId="77777777" w:rsidR="00593C97" w:rsidRPr="00077C76" w:rsidRDefault="00593C97" w:rsidP="00B15251">
            <w:pPr>
              <w:pStyle w:val="TableParagraph"/>
              <w:spacing w:before="192"/>
              <w:ind w:left="128"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7C76">
              <w:rPr>
                <w:rFonts w:ascii="Arial" w:hAnsi="Arial" w:cs="Arial"/>
                <w:b/>
                <w:sz w:val="18"/>
                <w:szCs w:val="18"/>
              </w:rPr>
              <w:t>Claridad</w:t>
            </w:r>
            <w:r w:rsidRPr="00077C76">
              <w:rPr>
                <w:rFonts w:ascii="Arial" w:hAnsi="Arial" w:cs="Arial"/>
                <w:b/>
                <w:spacing w:val="-1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b/>
                <w:sz w:val="18"/>
                <w:szCs w:val="18"/>
              </w:rPr>
              <w:t>en</w:t>
            </w:r>
            <w:r w:rsidRPr="00077C76">
              <w:rPr>
                <w:rFonts w:ascii="Arial" w:hAnsi="Arial" w:cs="Arial"/>
                <w:b/>
                <w:spacing w:val="-1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b/>
                <w:sz w:val="18"/>
                <w:szCs w:val="18"/>
              </w:rPr>
              <w:t>la</w:t>
            </w:r>
            <w:r w:rsidRPr="00077C76">
              <w:rPr>
                <w:rFonts w:ascii="Arial" w:hAnsi="Arial" w:cs="Arial"/>
                <w:b/>
                <w:spacing w:val="-1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b/>
                <w:sz w:val="18"/>
                <w:szCs w:val="18"/>
              </w:rPr>
              <w:t>respuesta</w:t>
            </w:r>
          </w:p>
        </w:tc>
        <w:tc>
          <w:tcPr>
            <w:tcW w:w="6579" w:type="dxa"/>
          </w:tcPr>
          <w:p w14:paraId="4F6E2320" w14:textId="77777777" w:rsidR="00593C97" w:rsidRPr="00077C76" w:rsidRDefault="00593C97" w:rsidP="00077C76">
            <w:pPr>
              <w:pStyle w:val="TableParagraph"/>
              <w:spacing w:before="115" w:line="242" w:lineRule="auto"/>
              <w:ind w:left="0" w:right="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C76">
              <w:rPr>
                <w:rFonts w:ascii="Arial" w:hAnsi="Arial" w:cs="Arial"/>
                <w:sz w:val="18"/>
                <w:szCs w:val="18"/>
              </w:rPr>
              <w:t>Garantía que la respuesta y atención se exprese en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lenguaje</w:t>
            </w:r>
            <w:r w:rsidRPr="00077C76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comprensible,</w:t>
            </w:r>
            <w:r w:rsidRPr="00077C76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sencillo</w:t>
            </w:r>
            <w:r w:rsidRPr="00077C76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y</w:t>
            </w:r>
            <w:r w:rsidRPr="00077C7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de</w:t>
            </w:r>
            <w:r w:rsidRPr="00077C7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fácil</w:t>
            </w:r>
            <w:r w:rsidRPr="00077C76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entendimiento,</w:t>
            </w:r>
            <w:r w:rsidRPr="00077C76">
              <w:rPr>
                <w:rFonts w:ascii="Arial" w:hAnsi="Arial" w:cs="Arial"/>
                <w:spacing w:val="-68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independientemente del grupo poblacional a quien va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dirigido.</w:t>
            </w:r>
          </w:p>
        </w:tc>
      </w:tr>
      <w:tr w:rsidR="00593C97" w:rsidRPr="00CD3BE5" w14:paraId="63B3B94F" w14:textId="77777777" w:rsidTr="00077C76">
        <w:trPr>
          <w:trHeight w:val="525"/>
        </w:trPr>
        <w:tc>
          <w:tcPr>
            <w:tcW w:w="2975" w:type="dxa"/>
          </w:tcPr>
          <w:p w14:paraId="5A1C69FA" w14:textId="77777777" w:rsidR="00593C97" w:rsidRPr="00077C76" w:rsidRDefault="00593C97" w:rsidP="00B15251">
            <w:pPr>
              <w:pStyle w:val="TableParagraph"/>
              <w:spacing w:before="10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F1A8BC4" w14:textId="77777777" w:rsidR="00593C97" w:rsidRPr="00077C76" w:rsidRDefault="00593C97" w:rsidP="00B15251">
            <w:pPr>
              <w:pStyle w:val="TableParagraph"/>
              <w:ind w:left="128" w:right="1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7C76">
              <w:rPr>
                <w:rFonts w:ascii="Arial" w:hAnsi="Arial" w:cs="Arial"/>
                <w:b/>
                <w:sz w:val="18"/>
                <w:szCs w:val="18"/>
              </w:rPr>
              <w:t>Oportunidad</w:t>
            </w:r>
          </w:p>
        </w:tc>
        <w:tc>
          <w:tcPr>
            <w:tcW w:w="6579" w:type="dxa"/>
          </w:tcPr>
          <w:p w14:paraId="08709FEB" w14:textId="7BC6DB0F" w:rsidR="00593C97" w:rsidRPr="00077C76" w:rsidRDefault="00593C97" w:rsidP="00B15251">
            <w:pPr>
              <w:pStyle w:val="TableParagraph"/>
              <w:spacing w:before="94"/>
              <w:ind w:left="66"/>
              <w:rPr>
                <w:rFonts w:ascii="Arial" w:hAnsi="Arial" w:cs="Arial"/>
                <w:sz w:val="18"/>
                <w:szCs w:val="18"/>
              </w:rPr>
            </w:pP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Posibilidad</w:t>
            </w:r>
            <w:r w:rsidRPr="00077C76">
              <w:rPr>
                <w:rFonts w:ascii="Arial" w:hAnsi="Arial" w:cs="Arial"/>
                <w:spacing w:val="3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que</w:t>
            </w:r>
            <w:r w:rsidRPr="00077C76">
              <w:rPr>
                <w:rFonts w:ascii="Arial" w:hAnsi="Arial" w:cs="Arial"/>
                <w:spacing w:val="3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tiene</w:t>
            </w:r>
            <w:r w:rsidRPr="00077C76">
              <w:rPr>
                <w:rFonts w:ascii="Arial" w:hAnsi="Arial" w:cs="Arial"/>
                <w:spacing w:val="2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el</w:t>
            </w:r>
            <w:r w:rsidRPr="00077C76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="008C6FB5" w:rsidRPr="00077C76">
              <w:rPr>
                <w:rFonts w:ascii="Arial" w:hAnsi="Arial" w:cs="Arial"/>
                <w:w w:val="95"/>
                <w:sz w:val="18"/>
                <w:szCs w:val="18"/>
              </w:rPr>
              <w:t>c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iudadano y el cliente</w:t>
            </w:r>
            <w:r w:rsidRPr="00077C76">
              <w:rPr>
                <w:rFonts w:ascii="Arial" w:hAnsi="Arial" w:cs="Arial"/>
                <w:spacing w:val="1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de</w:t>
            </w:r>
            <w:r w:rsidRPr="00077C76">
              <w:rPr>
                <w:rFonts w:ascii="Arial" w:hAnsi="Arial" w:cs="Arial"/>
                <w:spacing w:val="4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obtener</w:t>
            </w:r>
            <w:r w:rsidRPr="00077C76">
              <w:rPr>
                <w:rFonts w:ascii="Arial" w:hAnsi="Arial" w:cs="Arial"/>
                <w:spacing w:val="3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los</w:t>
            </w:r>
            <w:r w:rsidRPr="00077C76">
              <w:rPr>
                <w:rFonts w:ascii="Arial" w:hAnsi="Arial" w:cs="Arial"/>
                <w:spacing w:val="5"/>
                <w:w w:val="95"/>
                <w:sz w:val="18"/>
                <w:szCs w:val="18"/>
              </w:rPr>
              <w:t xml:space="preserve"> </w:t>
            </w:r>
            <w:r w:rsidR="00960F0F" w:rsidRPr="00077C76">
              <w:rPr>
                <w:rFonts w:ascii="Arial" w:hAnsi="Arial" w:cs="Arial"/>
                <w:w w:val="95"/>
                <w:sz w:val="18"/>
                <w:szCs w:val="18"/>
              </w:rPr>
              <w:t xml:space="preserve">servicios </w:t>
            </w:r>
            <w:r w:rsidR="00960F0F" w:rsidRPr="00077C76">
              <w:rPr>
                <w:rFonts w:ascii="Arial" w:hAnsi="Arial" w:cs="Arial"/>
                <w:spacing w:val="-64"/>
                <w:w w:val="95"/>
                <w:sz w:val="18"/>
                <w:szCs w:val="18"/>
              </w:rPr>
              <w:t>que</w:t>
            </w:r>
            <w:r w:rsidRPr="00077C76">
              <w:rPr>
                <w:rFonts w:ascii="Arial" w:hAnsi="Arial" w:cs="Arial"/>
                <w:spacing w:val="-10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requiere</w:t>
            </w:r>
            <w:r w:rsidRPr="00077C76">
              <w:rPr>
                <w:rFonts w:ascii="Arial" w:hAnsi="Arial" w:cs="Arial"/>
                <w:spacing w:val="-9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en</w:t>
            </w:r>
            <w:r w:rsidRPr="00077C76">
              <w:rPr>
                <w:rFonts w:ascii="Arial" w:hAnsi="Arial" w:cs="Arial"/>
                <w:spacing w:val="-8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el</w:t>
            </w:r>
            <w:r w:rsidRPr="00077C76">
              <w:rPr>
                <w:rFonts w:ascii="Arial" w:hAnsi="Arial" w:cs="Arial"/>
                <w:spacing w:val="-8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menor</w:t>
            </w:r>
            <w:r w:rsidRPr="00077C76">
              <w:rPr>
                <w:rFonts w:ascii="Arial" w:hAnsi="Arial" w:cs="Arial"/>
                <w:spacing w:val="-9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tiempo</w:t>
            </w:r>
            <w:r w:rsidRPr="00077C76">
              <w:rPr>
                <w:rFonts w:ascii="Arial" w:hAnsi="Arial" w:cs="Arial"/>
                <w:spacing w:val="-9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posible.</w:t>
            </w:r>
          </w:p>
        </w:tc>
      </w:tr>
      <w:tr w:rsidR="00593C97" w:rsidRPr="00CD3BE5" w14:paraId="16F817DE" w14:textId="77777777" w:rsidTr="00077C76">
        <w:trPr>
          <w:trHeight w:val="405"/>
        </w:trPr>
        <w:tc>
          <w:tcPr>
            <w:tcW w:w="2975" w:type="dxa"/>
          </w:tcPr>
          <w:p w14:paraId="00D8FBB9" w14:textId="77777777" w:rsidR="00593C97" w:rsidRPr="00077C76" w:rsidRDefault="00593C97" w:rsidP="00B15251">
            <w:pPr>
              <w:pStyle w:val="TableParagraph"/>
              <w:spacing w:before="160"/>
              <w:ind w:left="128" w:right="1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7C76">
              <w:rPr>
                <w:rFonts w:ascii="Arial" w:hAnsi="Arial" w:cs="Arial"/>
                <w:b/>
                <w:sz w:val="18"/>
                <w:szCs w:val="18"/>
              </w:rPr>
              <w:t>Calidez</w:t>
            </w:r>
            <w:r w:rsidRPr="00077C76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b/>
                <w:sz w:val="18"/>
                <w:szCs w:val="18"/>
              </w:rPr>
              <w:t>en</w:t>
            </w:r>
            <w:r w:rsidRPr="00077C7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b/>
                <w:sz w:val="18"/>
                <w:szCs w:val="18"/>
              </w:rPr>
              <w:t>la</w:t>
            </w:r>
            <w:r w:rsidRPr="00077C7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b/>
                <w:sz w:val="18"/>
                <w:szCs w:val="18"/>
              </w:rPr>
              <w:t>atención</w:t>
            </w:r>
          </w:p>
        </w:tc>
        <w:tc>
          <w:tcPr>
            <w:tcW w:w="6579" w:type="dxa"/>
          </w:tcPr>
          <w:p w14:paraId="1F3D8A87" w14:textId="77777777" w:rsidR="00593C97" w:rsidRPr="00077C76" w:rsidRDefault="00593C97" w:rsidP="00B15251">
            <w:pPr>
              <w:pStyle w:val="TableParagraph"/>
              <w:spacing w:before="34" w:line="244" w:lineRule="auto"/>
              <w:ind w:left="66"/>
              <w:rPr>
                <w:rFonts w:ascii="Arial" w:hAnsi="Arial" w:cs="Arial"/>
                <w:sz w:val="18"/>
                <w:szCs w:val="18"/>
              </w:rPr>
            </w:pPr>
            <w:r w:rsidRPr="00077C76">
              <w:rPr>
                <w:rFonts w:ascii="Arial" w:hAnsi="Arial" w:cs="Arial"/>
                <w:sz w:val="18"/>
                <w:szCs w:val="18"/>
              </w:rPr>
              <w:t>Cualidad</w:t>
            </w:r>
            <w:r w:rsidRPr="00077C76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de</w:t>
            </w:r>
            <w:r w:rsidRPr="00077C76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cordialidad,</w:t>
            </w:r>
            <w:r w:rsidRPr="00077C76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comunicación</w:t>
            </w:r>
            <w:r w:rsidRPr="00077C76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respetuosa</w:t>
            </w:r>
            <w:r w:rsidRPr="00077C76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y</w:t>
            </w:r>
            <w:r w:rsidRPr="00077C76">
              <w:rPr>
                <w:rFonts w:ascii="Arial" w:hAnsi="Arial" w:cs="Arial"/>
                <w:spacing w:val="-68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asertiva</w:t>
            </w:r>
            <w:r w:rsidRPr="00077C76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con</w:t>
            </w:r>
            <w:r w:rsidRPr="00077C76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el</w:t>
            </w:r>
            <w:r w:rsidRPr="00077C76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ciudadano y cl.</w:t>
            </w:r>
          </w:p>
        </w:tc>
      </w:tr>
      <w:tr w:rsidR="00593C97" w:rsidRPr="00CD3BE5" w14:paraId="3E754780" w14:textId="77777777" w:rsidTr="00077C76">
        <w:trPr>
          <w:trHeight w:val="746"/>
        </w:trPr>
        <w:tc>
          <w:tcPr>
            <w:tcW w:w="2975" w:type="dxa"/>
          </w:tcPr>
          <w:p w14:paraId="46B84ED1" w14:textId="77777777" w:rsidR="00593C97" w:rsidRPr="00077C76" w:rsidRDefault="00593C97" w:rsidP="00B15251">
            <w:pPr>
              <w:pStyle w:val="TableParagraph"/>
              <w:spacing w:before="3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7B47BBC" w14:textId="77777777" w:rsidR="00593C97" w:rsidRPr="00077C76" w:rsidRDefault="00593C97" w:rsidP="00B15251">
            <w:pPr>
              <w:pStyle w:val="TableParagraph"/>
              <w:spacing w:before="1"/>
              <w:ind w:left="128" w:right="1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7C76">
              <w:rPr>
                <w:rFonts w:ascii="Arial" w:hAnsi="Arial" w:cs="Arial"/>
                <w:b/>
                <w:sz w:val="18"/>
                <w:szCs w:val="18"/>
              </w:rPr>
              <w:t>Transparencia</w:t>
            </w:r>
          </w:p>
        </w:tc>
        <w:tc>
          <w:tcPr>
            <w:tcW w:w="6579" w:type="dxa"/>
          </w:tcPr>
          <w:p w14:paraId="51FBA853" w14:textId="77777777" w:rsidR="00593C97" w:rsidRPr="00077C76" w:rsidRDefault="00593C97" w:rsidP="00B15251">
            <w:pPr>
              <w:pStyle w:val="TableParagraph"/>
              <w:spacing w:line="244" w:lineRule="exact"/>
              <w:ind w:left="66" w:right="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C76">
              <w:rPr>
                <w:rFonts w:ascii="Arial" w:hAnsi="Arial" w:cs="Arial"/>
                <w:sz w:val="18"/>
                <w:szCs w:val="18"/>
              </w:rPr>
              <w:t>Garantía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del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8C6FB5" w:rsidRPr="00077C76">
              <w:rPr>
                <w:rFonts w:ascii="Arial" w:hAnsi="Arial" w:cs="Arial"/>
                <w:sz w:val="18"/>
                <w:szCs w:val="18"/>
              </w:rPr>
              <w:t>d</w:t>
            </w:r>
            <w:r w:rsidRPr="00077C76">
              <w:rPr>
                <w:rFonts w:ascii="Arial" w:hAnsi="Arial" w:cs="Arial"/>
                <w:sz w:val="18"/>
                <w:szCs w:val="18"/>
              </w:rPr>
              <w:t>erecho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8C6FB5" w:rsidRPr="00077C76">
              <w:rPr>
                <w:rFonts w:ascii="Arial" w:hAnsi="Arial" w:cs="Arial"/>
                <w:sz w:val="18"/>
                <w:szCs w:val="18"/>
              </w:rPr>
              <w:t>f</w:t>
            </w:r>
            <w:r w:rsidRPr="00077C76">
              <w:rPr>
                <w:rFonts w:ascii="Arial" w:hAnsi="Arial" w:cs="Arial"/>
                <w:sz w:val="18"/>
                <w:szCs w:val="18"/>
              </w:rPr>
              <w:t>undamental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del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acceso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a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la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información pública en términos amplios facultados por la</w:t>
            </w:r>
            <w:r w:rsidRPr="00077C76">
              <w:rPr>
                <w:rFonts w:ascii="Arial" w:hAnsi="Arial" w:cs="Arial"/>
                <w:spacing w:val="1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regulación existente facilitando el control social, fiscal y</w:t>
            </w:r>
            <w:r w:rsidRPr="00077C76">
              <w:rPr>
                <w:rFonts w:ascii="Arial" w:hAnsi="Arial" w:cs="Arial"/>
                <w:spacing w:val="-68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político.</w:t>
            </w:r>
          </w:p>
        </w:tc>
      </w:tr>
      <w:tr w:rsidR="00593C97" w:rsidRPr="00CD3BE5" w14:paraId="6524692C" w14:textId="77777777" w:rsidTr="00077C76">
        <w:trPr>
          <w:trHeight w:val="404"/>
        </w:trPr>
        <w:tc>
          <w:tcPr>
            <w:tcW w:w="2975" w:type="dxa"/>
          </w:tcPr>
          <w:p w14:paraId="3444E10D" w14:textId="77777777" w:rsidR="00593C97" w:rsidRPr="00077C76" w:rsidRDefault="00593C97" w:rsidP="00B15251">
            <w:pPr>
              <w:pStyle w:val="TableParagraph"/>
              <w:spacing w:before="186"/>
              <w:ind w:left="128" w:right="12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7C76">
              <w:rPr>
                <w:rFonts w:ascii="Arial" w:hAnsi="Arial" w:cs="Arial"/>
                <w:b/>
                <w:sz w:val="18"/>
                <w:szCs w:val="18"/>
              </w:rPr>
              <w:t>Pertinencia</w:t>
            </w:r>
          </w:p>
        </w:tc>
        <w:tc>
          <w:tcPr>
            <w:tcW w:w="6579" w:type="dxa"/>
          </w:tcPr>
          <w:p w14:paraId="517A8A9C" w14:textId="77777777" w:rsidR="00593C97" w:rsidRPr="00077C76" w:rsidRDefault="00593C97" w:rsidP="00B15251">
            <w:pPr>
              <w:pStyle w:val="TableParagraph"/>
              <w:spacing w:before="62"/>
              <w:ind w:left="66"/>
              <w:rPr>
                <w:rFonts w:ascii="Arial" w:hAnsi="Arial" w:cs="Arial"/>
                <w:sz w:val="18"/>
                <w:szCs w:val="18"/>
              </w:rPr>
            </w:pPr>
            <w:r w:rsidRPr="00077C76">
              <w:rPr>
                <w:rFonts w:ascii="Arial" w:hAnsi="Arial" w:cs="Arial"/>
                <w:spacing w:val="-1"/>
                <w:sz w:val="18"/>
                <w:szCs w:val="18"/>
              </w:rPr>
              <w:t>Garantía</w:t>
            </w:r>
            <w:r w:rsidRPr="00077C76"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que</w:t>
            </w:r>
            <w:r w:rsidRPr="00077C76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los</w:t>
            </w:r>
            <w:r w:rsidRPr="00077C76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grupos</w:t>
            </w:r>
            <w:r w:rsidRPr="00077C76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de</w:t>
            </w:r>
            <w:r w:rsidRPr="00077C76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valor</w:t>
            </w:r>
            <w:r w:rsidRPr="00077C76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reciban</w:t>
            </w:r>
            <w:r w:rsidRPr="00077C76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los</w:t>
            </w:r>
            <w:r w:rsidRPr="00077C76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servicios</w:t>
            </w:r>
            <w:r w:rsidRPr="00077C76"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y</w:t>
            </w:r>
            <w:r w:rsidRPr="00077C76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la</w:t>
            </w:r>
            <w:r w:rsidR="008C6FB5" w:rsidRPr="00077C7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77C76">
              <w:rPr>
                <w:rFonts w:ascii="Arial" w:hAnsi="Arial" w:cs="Arial"/>
                <w:spacing w:val="-67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información</w:t>
            </w:r>
            <w:r w:rsidRPr="00077C76">
              <w:rPr>
                <w:rFonts w:ascii="Arial" w:hAnsi="Arial" w:cs="Arial"/>
                <w:spacing w:val="-10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que</w:t>
            </w:r>
            <w:r w:rsidRPr="00077C76">
              <w:rPr>
                <w:rFonts w:ascii="Arial" w:hAnsi="Arial" w:cs="Arial"/>
                <w:spacing w:val="-11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requieren.</w:t>
            </w:r>
          </w:p>
        </w:tc>
      </w:tr>
    </w:tbl>
    <w:p w14:paraId="40E3A968" w14:textId="77777777" w:rsidR="00593C97" w:rsidRPr="00CD3BE5" w:rsidRDefault="00593C97" w:rsidP="000207AF">
      <w:pPr>
        <w:spacing w:line="242" w:lineRule="auto"/>
        <w:jc w:val="both"/>
        <w:rPr>
          <w:rFonts w:ascii="Arial" w:hAnsi="Arial" w:cs="Arial"/>
          <w:sz w:val="24"/>
          <w:szCs w:val="24"/>
        </w:rPr>
        <w:sectPr w:rsidR="00593C97" w:rsidRPr="00CD3BE5">
          <w:headerReference w:type="default" r:id="rId7"/>
          <w:pgSz w:w="12240" w:h="15840"/>
          <w:pgMar w:top="1440" w:right="1000" w:bottom="1660" w:left="1100" w:header="458" w:footer="1390" w:gutter="0"/>
          <w:cols w:space="720"/>
        </w:sectPr>
      </w:pPr>
    </w:p>
    <w:p w14:paraId="44493A23" w14:textId="77777777" w:rsidR="003F660E" w:rsidRDefault="003F660E" w:rsidP="003F660E">
      <w:pPr>
        <w:pStyle w:val="Prrafodelista"/>
        <w:ind w:firstLine="0"/>
        <w:jc w:val="right"/>
        <w:rPr>
          <w:rFonts w:ascii="Arial" w:hAnsi="Arial" w:cs="Arial"/>
          <w:b/>
          <w:sz w:val="24"/>
          <w:szCs w:val="24"/>
        </w:rPr>
      </w:pPr>
    </w:p>
    <w:p w14:paraId="4E4AB815" w14:textId="778F01E9" w:rsidR="00D12BEC" w:rsidRPr="00CD3BE5" w:rsidRDefault="00CF5BF5" w:rsidP="00D12BEC">
      <w:pPr>
        <w:pStyle w:val="Prrafodelista"/>
        <w:numPr>
          <w:ilvl w:val="0"/>
          <w:numId w:val="8"/>
        </w:numPr>
        <w:jc w:val="left"/>
        <w:rPr>
          <w:rFonts w:ascii="Arial" w:hAnsi="Arial" w:cs="Arial"/>
          <w:b/>
          <w:sz w:val="24"/>
          <w:szCs w:val="24"/>
        </w:rPr>
      </w:pPr>
      <w:r w:rsidRPr="00CD3BE5">
        <w:rPr>
          <w:rFonts w:ascii="Arial" w:hAnsi="Arial" w:cs="Arial"/>
          <w:b/>
          <w:sz w:val="24"/>
          <w:szCs w:val="24"/>
        </w:rPr>
        <w:t>COMPORTAMIENTOS ASOCIADOS AL BUEN SERVICIO</w:t>
      </w:r>
    </w:p>
    <w:p w14:paraId="2384D958" w14:textId="77777777" w:rsidR="00D12BEC" w:rsidRPr="00CD3BE5" w:rsidRDefault="00D12BEC" w:rsidP="00D12BEC">
      <w:pPr>
        <w:rPr>
          <w:rFonts w:ascii="Arial" w:eastAsia="Verdana" w:hAnsi="Arial" w:cs="Arial"/>
          <w:sz w:val="24"/>
          <w:szCs w:val="24"/>
        </w:rPr>
      </w:pPr>
    </w:p>
    <w:p w14:paraId="3A92C508" w14:textId="77777777" w:rsidR="00D12BEC" w:rsidRPr="00CD3BE5" w:rsidRDefault="00D12BEC" w:rsidP="00D12BEC">
      <w:pPr>
        <w:rPr>
          <w:rFonts w:ascii="Arial" w:eastAsia="Verdana" w:hAnsi="Arial" w:cs="Arial"/>
          <w:sz w:val="24"/>
          <w:szCs w:val="24"/>
        </w:rPr>
      </w:pPr>
      <w:r w:rsidRPr="00CD3BE5">
        <w:rPr>
          <w:rFonts w:ascii="Arial" w:eastAsia="Verdana" w:hAnsi="Arial" w:cs="Arial"/>
          <w:sz w:val="24"/>
          <w:szCs w:val="24"/>
        </w:rPr>
        <w:t>La entidad da cumplimiento a los siguientes comportamientos asociados al Buen Servicio.</w:t>
      </w:r>
    </w:p>
    <w:p w14:paraId="2B9DA95C" w14:textId="77777777" w:rsidR="00D12BEC" w:rsidRPr="00CD3BE5" w:rsidRDefault="00D12BEC" w:rsidP="00D12BEC">
      <w:pPr>
        <w:rPr>
          <w:rFonts w:ascii="Arial" w:eastAsia="Verdana" w:hAnsi="Arial" w:cs="Arial"/>
          <w:sz w:val="24"/>
          <w:szCs w:val="24"/>
        </w:rPr>
      </w:pPr>
    </w:p>
    <w:p w14:paraId="5A770603" w14:textId="77777777" w:rsidR="00D12BEC" w:rsidRPr="00CD3BE5" w:rsidRDefault="00D12BEC" w:rsidP="00D12BEC">
      <w:pPr>
        <w:rPr>
          <w:rFonts w:ascii="Arial" w:eastAsia="Verdana" w:hAnsi="Arial" w:cs="Arial"/>
          <w:sz w:val="24"/>
          <w:szCs w:val="24"/>
        </w:rPr>
      </w:pPr>
    </w:p>
    <w:tbl>
      <w:tblPr>
        <w:tblStyle w:val="TableNormal"/>
        <w:tblW w:w="10368" w:type="dxa"/>
        <w:tblInd w:w="-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7860"/>
      </w:tblGrid>
      <w:tr w:rsidR="00D12BEC" w:rsidRPr="00CD3BE5" w14:paraId="293C56D4" w14:textId="77777777" w:rsidTr="00525496">
        <w:trPr>
          <w:trHeight w:val="245"/>
        </w:trPr>
        <w:tc>
          <w:tcPr>
            <w:tcW w:w="2508" w:type="dxa"/>
            <w:shd w:val="clear" w:color="auto" w:fill="3366CC"/>
          </w:tcPr>
          <w:p w14:paraId="232E87E5" w14:textId="77777777" w:rsidR="00D12BEC" w:rsidRPr="00CD3BE5" w:rsidRDefault="00D12BEC" w:rsidP="00B15251">
            <w:pPr>
              <w:pStyle w:val="TableParagraph"/>
              <w:spacing w:before="1" w:line="223" w:lineRule="exact"/>
              <w:ind w:left="265" w:right="2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3BE5">
              <w:rPr>
                <w:rFonts w:ascii="Arial" w:hAnsi="Arial" w:cs="Arial"/>
                <w:b/>
                <w:color w:val="FFFFFF"/>
                <w:sz w:val="24"/>
                <w:szCs w:val="24"/>
              </w:rPr>
              <w:t>Comportamiento</w:t>
            </w:r>
          </w:p>
        </w:tc>
        <w:tc>
          <w:tcPr>
            <w:tcW w:w="7860" w:type="dxa"/>
            <w:shd w:val="clear" w:color="auto" w:fill="3366CC"/>
          </w:tcPr>
          <w:p w14:paraId="4B2017C2" w14:textId="77777777" w:rsidR="00D12BEC" w:rsidRPr="00CD3BE5" w:rsidRDefault="00D12BEC" w:rsidP="00B15251">
            <w:pPr>
              <w:pStyle w:val="TableParagraph"/>
              <w:spacing w:before="1" w:line="223" w:lineRule="exact"/>
              <w:ind w:left="2937" w:right="29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3BE5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Descripción</w:t>
            </w:r>
          </w:p>
        </w:tc>
      </w:tr>
      <w:tr w:rsidR="00D12BEC" w:rsidRPr="00077C76" w14:paraId="7A89C227" w14:textId="77777777" w:rsidTr="00525496">
        <w:trPr>
          <w:trHeight w:val="535"/>
        </w:trPr>
        <w:tc>
          <w:tcPr>
            <w:tcW w:w="2508" w:type="dxa"/>
          </w:tcPr>
          <w:p w14:paraId="0ADBC555" w14:textId="77777777" w:rsidR="00D12BEC" w:rsidRPr="00077C76" w:rsidRDefault="00D12BEC" w:rsidP="00B15251">
            <w:pPr>
              <w:pStyle w:val="TableParagraph"/>
              <w:spacing w:before="145"/>
              <w:ind w:left="263" w:right="25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7C76">
              <w:rPr>
                <w:rFonts w:ascii="Arial" w:hAnsi="Arial" w:cs="Arial"/>
                <w:b/>
                <w:sz w:val="18"/>
                <w:szCs w:val="18"/>
              </w:rPr>
              <w:t>Respeto</w:t>
            </w:r>
          </w:p>
        </w:tc>
        <w:tc>
          <w:tcPr>
            <w:tcW w:w="7860" w:type="dxa"/>
          </w:tcPr>
          <w:p w14:paraId="2C2DF7D7" w14:textId="77777777" w:rsidR="00D12BEC" w:rsidRPr="00077C76" w:rsidRDefault="00D12BEC" w:rsidP="00B15251">
            <w:pPr>
              <w:pStyle w:val="TableParagraph"/>
              <w:tabs>
                <w:tab w:val="left" w:pos="1045"/>
                <w:tab w:val="left" w:pos="2376"/>
                <w:tab w:val="left" w:pos="2685"/>
                <w:tab w:val="left" w:pos="3718"/>
                <w:tab w:val="left" w:pos="4068"/>
                <w:tab w:val="left" w:pos="5004"/>
                <w:tab w:val="left" w:pos="6050"/>
                <w:tab w:val="left" w:pos="6635"/>
              </w:tabs>
              <w:spacing w:before="22"/>
              <w:ind w:left="69" w:right="62"/>
              <w:rPr>
                <w:rFonts w:ascii="Arial" w:hAnsi="Arial" w:cs="Arial"/>
                <w:sz w:val="18"/>
                <w:szCs w:val="18"/>
              </w:rPr>
            </w:pPr>
            <w:r w:rsidRPr="00077C76">
              <w:rPr>
                <w:rFonts w:ascii="Arial" w:hAnsi="Arial" w:cs="Arial"/>
                <w:sz w:val="18"/>
                <w:szCs w:val="18"/>
              </w:rPr>
              <w:t>Muestra</w:t>
            </w:r>
            <w:r w:rsidRPr="00077C76">
              <w:rPr>
                <w:rFonts w:ascii="Arial" w:hAnsi="Arial" w:cs="Arial"/>
                <w:sz w:val="18"/>
                <w:szCs w:val="18"/>
              </w:rPr>
              <w:tab/>
              <w:t>amabilidad</w:t>
            </w:r>
            <w:r w:rsidRPr="00077C76">
              <w:rPr>
                <w:rFonts w:ascii="Arial" w:hAnsi="Arial" w:cs="Arial"/>
                <w:sz w:val="18"/>
                <w:szCs w:val="18"/>
              </w:rPr>
              <w:tab/>
              <w:t>y</w:t>
            </w:r>
            <w:r w:rsidRPr="00077C76">
              <w:rPr>
                <w:rFonts w:ascii="Arial" w:hAnsi="Arial" w:cs="Arial"/>
                <w:sz w:val="18"/>
                <w:szCs w:val="18"/>
              </w:rPr>
              <w:tab/>
              <w:t>cortesía.</w:t>
            </w:r>
            <w:r w:rsidRPr="00077C76">
              <w:rPr>
                <w:rFonts w:ascii="Arial" w:hAnsi="Arial" w:cs="Arial"/>
                <w:sz w:val="18"/>
                <w:szCs w:val="18"/>
              </w:rPr>
              <w:tab/>
              <w:t>El</w:t>
            </w:r>
            <w:r w:rsidRPr="00077C76">
              <w:rPr>
                <w:rFonts w:ascii="Arial" w:hAnsi="Arial" w:cs="Arial"/>
                <w:sz w:val="18"/>
                <w:szCs w:val="18"/>
              </w:rPr>
              <w:tab/>
              <w:t>respeto</w:t>
            </w:r>
            <w:r w:rsidRPr="00077C76">
              <w:rPr>
                <w:rFonts w:ascii="Arial" w:hAnsi="Arial" w:cs="Arial"/>
                <w:sz w:val="18"/>
                <w:szCs w:val="18"/>
              </w:rPr>
              <w:tab/>
              <w:t>empieza</w:t>
            </w:r>
            <w:r w:rsidRPr="00077C76">
              <w:rPr>
                <w:rFonts w:ascii="Arial" w:hAnsi="Arial" w:cs="Arial"/>
                <w:sz w:val="18"/>
                <w:szCs w:val="18"/>
              </w:rPr>
              <w:tab/>
              <w:t>con</w:t>
            </w:r>
            <w:r w:rsidRPr="00077C76">
              <w:rPr>
                <w:rFonts w:ascii="Arial" w:hAnsi="Arial" w:cs="Arial"/>
                <w:sz w:val="18"/>
                <w:szCs w:val="18"/>
              </w:rPr>
              <w:tab/>
              <w:t>una</w:t>
            </w:r>
            <w:r w:rsidRPr="00077C76">
              <w:rPr>
                <w:rFonts w:ascii="Arial" w:hAnsi="Arial" w:cs="Arial"/>
                <w:spacing w:val="-68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consideración</w:t>
            </w:r>
            <w:r w:rsidRPr="00077C76">
              <w:rPr>
                <w:rFonts w:ascii="Arial" w:hAnsi="Arial" w:cs="Arial"/>
                <w:spacing w:val="-8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básica</w:t>
            </w:r>
            <w:r w:rsidRPr="00077C76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de</w:t>
            </w:r>
            <w:r w:rsidRPr="00077C76">
              <w:rPr>
                <w:rFonts w:ascii="Arial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los</w:t>
            </w:r>
            <w:r w:rsidRPr="00077C76">
              <w:rPr>
                <w:rFonts w:ascii="Arial" w:hAnsi="Arial" w:cs="Arial"/>
                <w:spacing w:val="-8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sentimientos</w:t>
            </w:r>
            <w:r w:rsidRPr="00077C76">
              <w:rPr>
                <w:rFonts w:ascii="Arial" w:hAnsi="Arial" w:cs="Arial"/>
                <w:spacing w:val="-8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de</w:t>
            </w:r>
            <w:r w:rsidRPr="00077C76">
              <w:rPr>
                <w:rFonts w:ascii="Arial" w:hAnsi="Arial" w:cs="Arial"/>
                <w:spacing w:val="-9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los</w:t>
            </w:r>
            <w:r w:rsidRPr="00077C76">
              <w:rPr>
                <w:rFonts w:ascii="Arial" w:hAnsi="Arial" w:cs="Arial"/>
                <w:spacing w:val="-8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demás.</w:t>
            </w:r>
          </w:p>
        </w:tc>
      </w:tr>
      <w:tr w:rsidR="00D12BEC" w:rsidRPr="00077C76" w14:paraId="059DACEB" w14:textId="77777777" w:rsidTr="00077C76">
        <w:trPr>
          <w:trHeight w:val="511"/>
        </w:trPr>
        <w:tc>
          <w:tcPr>
            <w:tcW w:w="2508" w:type="dxa"/>
          </w:tcPr>
          <w:p w14:paraId="11EA4436" w14:textId="77777777" w:rsidR="00D12BEC" w:rsidRPr="00077C76" w:rsidRDefault="00D12BEC" w:rsidP="00B15251">
            <w:pPr>
              <w:pStyle w:val="TableParagraph"/>
              <w:spacing w:before="7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34790C6" w14:textId="77777777" w:rsidR="00D12BEC" w:rsidRPr="00077C76" w:rsidRDefault="00D12BEC" w:rsidP="00B15251">
            <w:pPr>
              <w:pStyle w:val="TableParagraph"/>
              <w:ind w:left="261" w:right="25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7C76">
              <w:rPr>
                <w:rFonts w:ascii="Arial" w:hAnsi="Arial" w:cs="Arial"/>
                <w:b/>
                <w:sz w:val="18"/>
                <w:szCs w:val="18"/>
              </w:rPr>
              <w:t>Confiabilidad</w:t>
            </w:r>
          </w:p>
        </w:tc>
        <w:tc>
          <w:tcPr>
            <w:tcW w:w="7860" w:type="dxa"/>
          </w:tcPr>
          <w:p w14:paraId="4B89EEDF" w14:textId="77777777" w:rsidR="00D12BEC" w:rsidRPr="00077C76" w:rsidRDefault="00D12BEC" w:rsidP="00B15251">
            <w:pPr>
              <w:pStyle w:val="TableParagraph"/>
              <w:spacing w:before="65"/>
              <w:ind w:left="69" w:right="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C76">
              <w:rPr>
                <w:rFonts w:ascii="Arial" w:hAnsi="Arial" w:cs="Arial"/>
                <w:sz w:val="18"/>
                <w:szCs w:val="18"/>
              </w:rPr>
              <w:t>El servicio se presta de tal forma que la ciudadanía y los clientes confíen en la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precisión y validez de la información siempre con transparencia y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equidad.</w:t>
            </w:r>
          </w:p>
        </w:tc>
      </w:tr>
      <w:tr w:rsidR="00D12BEC" w:rsidRPr="00077C76" w14:paraId="13AB160B" w14:textId="77777777" w:rsidTr="00077C76">
        <w:trPr>
          <w:trHeight w:val="703"/>
        </w:trPr>
        <w:tc>
          <w:tcPr>
            <w:tcW w:w="2508" w:type="dxa"/>
          </w:tcPr>
          <w:p w14:paraId="0CFF66ED" w14:textId="77777777" w:rsidR="00D12BEC" w:rsidRPr="00077C76" w:rsidRDefault="00D12BEC" w:rsidP="00B15251">
            <w:pPr>
              <w:pStyle w:val="TableParagraph"/>
              <w:spacing w:before="4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D1C4460" w14:textId="77777777" w:rsidR="00D12BEC" w:rsidRPr="00077C76" w:rsidRDefault="00D12BEC" w:rsidP="00B15251">
            <w:pPr>
              <w:pStyle w:val="TableParagraph"/>
              <w:spacing w:before="1"/>
              <w:ind w:left="261" w:right="25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7C76">
              <w:rPr>
                <w:rFonts w:ascii="Arial" w:hAnsi="Arial" w:cs="Arial"/>
                <w:b/>
                <w:sz w:val="18"/>
                <w:szCs w:val="18"/>
              </w:rPr>
              <w:t>Amabilidad</w:t>
            </w:r>
          </w:p>
        </w:tc>
        <w:tc>
          <w:tcPr>
            <w:tcW w:w="7860" w:type="dxa"/>
          </w:tcPr>
          <w:p w14:paraId="0077EC26" w14:textId="77777777" w:rsidR="00D12BEC" w:rsidRPr="00077C76" w:rsidRDefault="00D12BEC" w:rsidP="00B15251">
            <w:pPr>
              <w:pStyle w:val="TableParagraph"/>
              <w:spacing w:before="50"/>
              <w:ind w:left="69"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C76">
              <w:rPr>
                <w:rFonts w:ascii="Arial" w:hAnsi="Arial" w:cs="Arial"/>
                <w:sz w:val="18"/>
                <w:szCs w:val="18"/>
              </w:rPr>
              <w:t>Brindar el servicio solicitado de manera cortés, gentil y sincera,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otorgando la importancia al requerimiento del ciudadano y los clientes y teniendo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una</w:t>
            </w:r>
            <w:r w:rsidRPr="00077C76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especial</w:t>
            </w:r>
            <w:r w:rsidRPr="00077C7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consideración</w:t>
            </w:r>
            <w:r w:rsidRPr="00077C7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con</w:t>
            </w:r>
            <w:r w:rsidRPr="00077C76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su</w:t>
            </w:r>
            <w:r w:rsidRPr="00077C76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condición</w:t>
            </w:r>
            <w:r w:rsidRPr="00077C7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humana.</w:t>
            </w:r>
          </w:p>
        </w:tc>
      </w:tr>
      <w:tr w:rsidR="00D12BEC" w:rsidRPr="00077C76" w14:paraId="4BDF5FBD" w14:textId="77777777" w:rsidTr="00077C76">
        <w:trPr>
          <w:trHeight w:val="401"/>
        </w:trPr>
        <w:tc>
          <w:tcPr>
            <w:tcW w:w="2508" w:type="dxa"/>
          </w:tcPr>
          <w:p w14:paraId="25796C3B" w14:textId="77777777" w:rsidR="00D12BEC" w:rsidRPr="00077C76" w:rsidRDefault="00D12BEC" w:rsidP="00B15251">
            <w:pPr>
              <w:pStyle w:val="TableParagraph"/>
              <w:spacing w:before="153"/>
              <w:ind w:left="263" w:right="25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7C76">
              <w:rPr>
                <w:rFonts w:ascii="Arial" w:hAnsi="Arial" w:cs="Arial"/>
                <w:b/>
                <w:sz w:val="18"/>
                <w:szCs w:val="18"/>
              </w:rPr>
              <w:t>Rápido</w:t>
            </w:r>
          </w:p>
        </w:tc>
        <w:tc>
          <w:tcPr>
            <w:tcW w:w="7860" w:type="dxa"/>
          </w:tcPr>
          <w:p w14:paraId="3E39D64F" w14:textId="77777777" w:rsidR="00D12BEC" w:rsidRPr="00077C76" w:rsidRDefault="00D12BEC" w:rsidP="00B15251">
            <w:pPr>
              <w:pStyle w:val="TableParagraph"/>
              <w:spacing w:before="29"/>
              <w:ind w:left="69"/>
              <w:rPr>
                <w:rFonts w:ascii="Arial" w:hAnsi="Arial" w:cs="Arial"/>
                <w:sz w:val="18"/>
                <w:szCs w:val="18"/>
              </w:rPr>
            </w:pPr>
            <w:r w:rsidRPr="00077C76">
              <w:rPr>
                <w:rFonts w:ascii="Arial" w:hAnsi="Arial" w:cs="Arial"/>
                <w:sz w:val="18"/>
                <w:szCs w:val="18"/>
              </w:rPr>
              <w:t>El</w:t>
            </w:r>
            <w:r w:rsidRPr="00077C76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servicio</w:t>
            </w:r>
            <w:r w:rsidRPr="00077C76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debe</w:t>
            </w:r>
            <w:r w:rsidRPr="00077C76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ser</w:t>
            </w:r>
            <w:r w:rsidRPr="00077C76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ágil,</w:t>
            </w:r>
            <w:r w:rsidRPr="00077C76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eficiente,</w:t>
            </w:r>
            <w:r w:rsidRPr="00077C76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en</w:t>
            </w:r>
            <w:r w:rsidRPr="00077C76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el</w:t>
            </w:r>
            <w:r w:rsidRPr="00077C76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tiempo</w:t>
            </w:r>
            <w:r w:rsidRPr="00077C76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establecido</w:t>
            </w:r>
            <w:r w:rsidRPr="00077C76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y</w:t>
            </w:r>
            <w:r w:rsidRPr="00077C76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en</w:t>
            </w:r>
            <w:r w:rsidRPr="00077C76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el</w:t>
            </w:r>
            <w:r w:rsidRPr="00077C76">
              <w:rPr>
                <w:rFonts w:ascii="Arial" w:hAnsi="Arial" w:cs="Arial"/>
                <w:spacing w:val="-67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momento</w:t>
            </w:r>
            <w:r w:rsidRPr="00077C76"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solicitado.</w:t>
            </w:r>
          </w:p>
        </w:tc>
      </w:tr>
      <w:tr w:rsidR="00D12BEC" w:rsidRPr="00077C76" w14:paraId="1EBAC3E3" w14:textId="77777777" w:rsidTr="00077C76">
        <w:trPr>
          <w:trHeight w:val="563"/>
        </w:trPr>
        <w:tc>
          <w:tcPr>
            <w:tcW w:w="2508" w:type="dxa"/>
          </w:tcPr>
          <w:p w14:paraId="5368BF4F" w14:textId="77777777" w:rsidR="00D12BEC" w:rsidRPr="00077C76" w:rsidRDefault="00D12BEC" w:rsidP="00B15251">
            <w:pPr>
              <w:pStyle w:val="TableParagraph"/>
              <w:spacing w:before="8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48017E2" w14:textId="77777777" w:rsidR="00D12BEC" w:rsidRPr="00077C76" w:rsidRDefault="00D12BEC" w:rsidP="00B15251">
            <w:pPr>
              <w:pStyle w:val="TableParagraph"/>
              <w:ind w:left="262" w:right="25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7C76">
              <w:rPr>
                <w:rFonts w:ascii="Arial" w:hAnsi="Arial" w:cs="Arial"/>
                <w:b/>
                <w:w w:val="90"/>
                <w:sz w:val="18"/>
                <w:szCs w:val="18"/>
              </w:rPr>
              <w:t>Trato</w:t>
            </w:r>
            <w:r w:rsidRPr="00077C76">
              <w:rPr>
                <w:rFonts w:ascii="Arial" w:hAnsi="Arial" w:cs="Arial"/>
                <w:b/>
                <w:spacing w:val="9"/>
                <w:w w:val="90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b/>
                <w:w w:val="90"/>
                <w:sz w:val="18"/>
                <w:szCs w:val="18"/>
              </w:rPr>
              <w:t>Digno</w:t>
            </w:r>
          </w:p>
        </w:tc>
        <w:tc>
          <w:tcPr>
            <w:tcW w:w="7860" w:type="dxa"/>
          </w:tcPr>
          <w:p w14:paraId="71211F4D" w14:textId="77777777" w:rsidR="00D12BEC" w:rsidRPr="00077C76" w:rsidRDefault="00D12BEC" w:rsidP="00B15251">
            <w:pPr>
              <w:pStyle w:val="TableParagraph"/>
              <w:spacing w:before="103"/>
              <w:ind w:left="69"/>
              <w:rPr>
                <w:rFonts w:ascii="Arial" w:hAnsi="Arial" w:cs="Arial"/>
                <w:sz w:val="18"/>
                <w:szCs w:val="18"/>
              </w:rPr>
            </w:pPr>
            <w:r w:rsidRPr="00077C76">
              <w:rPr>
                <w:rFonts w:ascii="Arial" w:hAnsi="Arial" w:cs="Arial"/>
                <w:sz w:val="18"/>
                <w:szCs w:val="18"/>
              </w:rPr>
              <w:t>El</w:t>
            </w:r>
            <w:r w:rsidRPr="00077C76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servicio</w:t>
            </w:r>
            <w:r w:rsidRPr="00077C76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debe</w:t>
            </w:r>
            <w:r w:rsidRPr="00077C76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ser</w:t>
            </w:r>
            <w:r w:rsidRPr="00077C76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prestado</w:t>
            </w:r>
            <w:r w:rsidRPr="00077C76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con</w:t>
            </w:r>
            <w:r w:rsidRPr="00077C76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imparcialidad,</w:t>
            </w:r>
            <w:r w:rsidRPr="00077C76">
              <w:rPr>
                <w:rFonts w:ascii="Arial" w:hAnsi="Arial" w:cs="Arial"/>
                <w:spacing w:val="52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garantizando</w:t>
            </w:r>
            <w:r w:rsidRPr="00077C76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los</w:t>
            </w:r>
            <w:r w:rsidRPr="00077C76">
              <w:rPr>
                <w:rFonts w:ascii="Arial" w:hAnsi="Arial" w:cs="Arial"/>
                <w:spacing w:val="-67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derechos</w:t>
            </w:r>
            <w:r w:rsidRPr="00077C76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de</w:t>
            </w:r>
            <w:r w:rsidRPr="00077C76">
              <w:rPr>
                <w:rFonts w:ascii="Arial" w:hAnsi="Arial" w:cs="Arial"/>
                <w:spacing w:val="-4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las</w:t>
            </w:r>
            <w:r w:rsidRPr="00077C76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personas</w:t>
            </w:r>
            <w:r w:rsidRPr="00077C76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con</w:t>
            </w:r>
            <w:r w:rsidRPr="00077C76">
              <w:rPr>
                <w:rFonts w:ascii="Arial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igualdad</w:t>
            </w:r>
            <w:r w:rsidRPr="00077C76">
              <w:rPr>
                <w:rFonts w:ascii="Arial" w:hAnsi="Arial" w:cs="Arial"/>
                <w:spacing w:val="-7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y</w:t>
            </w:r>
            <w:r w:rsidRPr="00077C76">
              <w:rPr>
                <w:rFonts w:ascii="Arial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sin</w:t>
            </w:r>
            <w:r w:rsidRPr="00077C76">
              <w:rPr>
                <w:rFonts w:ascii="Arial" w:hAnsi="Arial" w:cs="Arial"/>
                <w:spacing w:val="-5"/>
                <w:w w:val="9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w w:val="95"/>
                <w:sz w:val="18"/>
                <w:szCs w:val="18"/>
              </w:rPr>
              <w:t>discriminación.</w:t>
            </w:r>
          </w:p>
        </w:tc>
      </w:tr>
      <w:tr w:rsidR="00D12BEC" w:rsidRPr="00077C76" w14:paraId="20ECA9B4" w14:textId="77777777" w:rsidTr="00077C76">
        <w:trPr>
          <w:trHeight w:val="557"/>
        </w:trPr>
        <w:tc>
          <w:tcPr>
            <w:tcW w:w="2508" w:type="dxa"/>
          </w:tcPr>
          <w:p w14:paraId="7DF99921" w14:textId="77777777" w:rsidR="00D12BEC" w:rsidRPr="00077C76" w:rsidRDefault="00D12BEC" w:rsidP="00B15251">
            <w:pPr>
              <w:pStyle w:val="TableParagraph"/>
              <w:spacing w:before="8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B7473A2" w14:textId="77777777" w:rsidR="00D12BEC" w:rsidRPr="00077C76" w:rsidRDefault="00D12BEC" w:rsidP="00B15251">
            <w:pPr>
              <w:pStyle w:val="TableParagraph"/>
              <w:ind w:left="263" w:right="25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7C76">
              <w:rPr>
                <w:rFonts w:ascii="Arial" w:hAnsi="Arial" w:cs="Arial"/>
                <w:b/>
                <w:sz w:val="18"/>
                <w:szCs w:val="18"/>
              </w:rPr>
              <w:t>Incluyente</w:t>
            </w:r>
          </w:p>
        </w:tc>
        <w:tc>
          <w:tcPr>
            <w:tcW w:w="7860" w:type="dxa"/>
          </w:tcPr>
          <w:p w14:paraId="6D84F660" w14:textId="77777777" w:rsidR="00D12BEC" w:rsidRPr="00077C76" w:rsidRDefault="00D12BEC" w:rsidP="00B15251">
            <w:pPr>
              <w:pStyle w:val="TableParagraph"/>
              <w:spacing w:before="103"/>
              <w:ind w:left="69"/>
              <w:rPr>
                <w:rFonts w:ascii="Arial" w:hAnsi="Arial" w:cs="Arial"/>
                <w:sz w:val="18"/>
                <w:szCs w:val="18"/>
              </w:rPr>
            </w:pPr>
            <w:r w:rsidRPr="00077C76">
              <w:rPr>
                <w:rFonts w:ascii="Arial" w:hAnsi="Arial" w:cs="Arial"/>
                <w:sz w:val="18"/>
                <w:szCs w:val="18"/>
              </w:rPr>
              <w:t>El</w:t>
            </w:r>
            <w:r w:rsidRPr="00077C7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servicio</w:t>
            </w:r>
            <w:r w:rsidRPr="00077C7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deberá</w:t>
            </w:r>
            <w:r w:rsidRPr="00077C76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ser</w:t>
            </w:r>
            <w:r w:rsidRPr="00077C7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para</w:t>
            </w:r>
            <w:r w:rsidRPr="00077C7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todos</w:t>
            </w:r>
            <w:r w:rsidRPr="00077C7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los</w:t>
            </w:r>
            <w:r w:rsidRPr="00077C7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ciudadanos</w:t>
            </w:r>
            <w:r w:rsidR="00A25994" w:rsidRPr="00077C76">
              <w:rPr>
                <w:rFonts w:ascii="Arial" w:hAnsi="Arial" w:cs="Arial"/>
                <w:sz w:val="18"/>
                <w:szCs w:val="18"/>
              </w:rPr>
              <w:t xml:space="preserve"> y clientes</w:t>
            </w:r>
            <w:r w:rsidRPr="00077C7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sin</w:t>
            </w:r>
            <w:r w:rsidRPr="00077C76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distinciones,</w:t>
            </w:r>
            <w:r w:rsidRPr="00077C76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ni</w:t>
            </w:r>
            <w:r w:rsidR="00A25994" w:rsidRPr="00077C7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77C76">
              <w:rPr>
                <w:rFonts w:ascii="Arial" w:hAnsi="Arial" w:cs="Arial"/>
                <w:spacing w:val="-67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discriminaciones.</w:t>
            </w:r>
          </w:p>
        </w:tc>
      </w:tr>
      <w:tr w:rsidR="00D12BEC" w:rsidRPr="00077C76" w14:paraId="3F12D11A" w14:textId="77777777" w:rsidTr="00077C76">
        <w:trPr>
          <w:trHeight w:val="693"/>
        </w:trPr>
        <w:tc>
          <w:tcPr>
            <w:tcW w:w="2508" w:type="dxa"/>
          </w:tcPr>
          <w:p w14:paraId="3237165D" w14:textId="77777777" w:rsidR="00D12BEC" w:rsidRPr="00077C76" w:rsidRDefault="00D12BEC" w:rsidP="00B15251">
            <w:pPr>
              <w:pStyle w:val="TableParagraph"/>
              <w:spacing w:before="3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61BB91" w14:textId="77777777" w:rsidR="00D12BEC" w:rsidRPr="00077C76" w:rsidRDefault="00D12BEC" w:rsidP="00B15251">
            <w:pPr>
              <w:pStyle w:val="TableParagraph"/>
              <w:ind w:left="263" w:right="25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77C76">
              <w:rPr>
                <w:rFonts w:ascii="Arial" w:hAnsi="Arial" w:cs="Arial"/>
                <w:b/>
                <w:sz w:val="18"/>
                <w:szCs w:val="18"/>
              </w:rPr>
              <w:t>Empático</w:t>
            </w:r>
          </w:p>
        </w:tc>
        <w:tc>
          <w:tcPr>
            <w:tcW w:w="7860" w:type="dxa"/>
          </w:tcPr>
          <w:p w14:paraId="6E654B9E" w14:textId="1C68D188" w:rsidR="00D12BEC" w:rsidRPr="00077C76" w:rsidRDefault="00D12BEC" w:rsidP="00B15251">
            <w:pPr>
              <w:pStyle w:val="TableParagraph"/>
              <w:spacing w:before="134"/>
              <w:ind w:left="69" w:right="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C76">
              <w:rPr>
                <w:rFonts w:ascii="Arial" w:hAnsi="Arial" w:cs="Arial"/>
                <w:sz w:val="18"/>
                <w:szCs w:val="18"/>
              </w:rPr>
              <w:t>El trato con el ciudadano</w:t>
            </w:r>
            <w:r w:rsidR="00A25994" w:rsidRPr="00077C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0F0F" w:rsidRPr="00077C76">
              <w:rPr>
                <w:rFonts w:ascii="Arial" w:hAnsi="Arial" w:cs="Arial"/>
                <w:sz w:val="18"/>
                <w:szCs w:val="18"/>
              </w:rPr>
              <w:t>y el</w:t>
            </w:r>
            <w:r w:rsidR="00A25994" w:rsidRPr="00077C76">
              <w:rPr>
                <w:rFonts w:ascii="Arial" w:hAnsi="Arial" w:cs="Arial"/>
                <w:sz w:val="18"/>
                <w:szCs w:val="18"/>
              </w:rPr>
              <w:t xml:space="preserve"> cliente</w:t>
            </w:r>
            <w:r w:rsidRPr="00077C76">
              <w:rPr>
                <w:rFonts w:ascii="Arial" w:hAnsi="Arial" w:cs="Arial"/>
                <w:sz w:val="18"/>
                <w:szCs w:val="18"/>
              </w:rPr>
              <w:t xml:space="preserve"> debe interiorizar y comprender de forma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objetiva la situación o caso particular que presenta,</w:t>
            </w:r>
            <w:r w:rsidRPr="00077C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poniéndose</w:t>
            </w:r>
            <w:r w:rsidRPr="00077C76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siempre</w:t>
            </w:r>
            <w:r w:rsidRPr="00077C76"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en</w:t>
            </w:r>
            <w:r w:rsidRPr="00077C76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lo</w:t>
            </w:r>
            <w:r w:rsidRPr="00077C76"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zapatos</w:t>
            </w:r>
            <w:r w:rsidRPr="00077C76">
              <w:rPr>
                <w:rFonts w:ascii="Arial" w:hAnsi="Arial" w:cs="Arial"/>
                <w:spacing w:val="-17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del</w:t>
            </w:r>
            <w:r w:rsidRPr="00077C7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077C76">
              <w:rPr>
                <w:rFonts w:ascii="Arial" w:hAnsi="Arial" w:cs="Arial"/>
                <w:sz w:val="18"/>
                <w:szCs w:val="18"/>
              </w:rPr>
              <w:t>otro</w:t>
            </w:r>
          </w:p>
        </w:tc>
      </w:tr>
    </w:tbl>
    <w:p w14:paraId="4FECB114" w14:textId="77777777" w:rsidR="00593C97" w:rsidRPr="00077C76" w:rsidRDefault="00593C97" w:rsidP="00D12BEC">
      <w:pPr>
        <w:rPr>
          <w:rFonts w:ascii="Arial" w:eastAsia="Verdana" w:hAnsi="Arial" w:cs="Arial"/>
          <w:sz w:val="18"/>
          <w:szCs w:val="18"/>
          <w:lang w:val="es-ES" w:eastAsia="en-US"/>
        </w:rPr>
      </w:pPr>
    </w:p>
    <w:p w14:paraId="465235EA" w14:textId="77777777" w:rsidR="00593C97" w:rsidRPr="00CD3BE5" w:rsidRDefault="00593C97" w:rsidP="00D12BEC">
      <w:pPr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5AEB3031" w14:textId="77777777" w:rsidR="00D12BEC" w:rsidRPr="00CD3BE5" w:rsidRDefault="00D12BEC" w:rsidP="00D12BEC">
      <w:pPr>
        <w:pStyle w:val="Ttulo2"/>
        <w:keepNext w:val="0"/>
        <w:widowControl w:val="0"/>
        <w:numPr>
          <w:ilvl w:val="0"/>
          <w:numId w:val="8"/>
        </w:numPr>
        <w:tabs>
          <w:tab w:val="left" w:pos="679"/>
        </w:tabs>
        <w:autoSpaceDE w:val="0"/>
        <w:autoSpaceDN w:val="0"/>
        <w:spacing w:before="102"/>
        <w:ind w:right="0"/>
        <w:jc w:val="left"/>
        <w:rPr>
          <w:rFonts w:cs="Arial"/>
          <w:szCs w:val="24"/>
        </w:rPr>
      </w:pPr>
      <w:r w:rsidRPr="00CD3BE5">
        <w:rPr>
          <w:rFonts w:cs="Arial"/>
          <w:w w:val="95"/>
          <w:szCs w:val="24"/>
        </w:rPr>
        <w:t xml:space="preserve"> </w:t>
      </w:r>
      <w:r w:rsidR="00CF5BF5" w:rsidRPr="00CD3BE5">
        <w:rPr>
          <w:rFonts w:cs="Arial"/>
          <w:w w:val="95"/>
          <w:szCs w:val="24"/>
        </w:rPr>
        <w:t>VALORES</w:t>
      </w:r>
      <w:r w:rsidR="00A25994">
        <w:rPr>
          <w:rFonts w:cs="Arial"/>
          <w:spacing w:val="20"/>
          <w:w w:val="95"/>
          <w:szCs w:val="24"/>
        </w:rPr>
        <w:t xml:space="preserve"> ASOCIADOS AL BUEN</w:t>
      </w:r>
      <w:r w:rsidR="00CF5BF5" w:rsidRPr="00CD3BE5">
        <w:rPr>
          <w:rFonts w:cs="Arial"/>
          <w:spacing w:val="18"/>
          <w:w w:val="95"/>
          <w:szCs w:val="24"/>
        </w:rPr>
        <w:t xml:space="preserve"> </w:t>
      </w:r>
      <w:r w:rsidR="00CF5BF5" w:rsidRPr="00CD3BE5">
        <w:rPr>
          <w:rFonts w:cs="Arial"/>
          <w:w w:val="95"/>
          <w:szCs w:val="24"/>
        </w:rPr>
        <w:t>SERVICIO</w:t>
      </w:r>
      <w:r w:rsidR="00CF5BF5" w:rsidRPr="00CD3BE5">
        <w:rPr>
          <w:rFonts w:cs="Arial"/>
          <w:spacing w:val="19"/>
          <w:w w:val="95"/>
          <w:szCs w:val="24"/>
        </w:rPr>
        <w:t xml:space="preserve"> </w:t>
      </w:r>
    </w:p>
    <w:p w14:paraId="0BA4AE02" w14:textId="77777777" w:rsidR="000207AF" w:rsidRPr="00CD3BE5" w:rsidRDefault="000207AF" w:rsidP="00D12BEC">
      <w:pPr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47B42CE9" w14:textId="77777777" w:rsidR="00D12BEC" w:rsidRPr="00CD3BE5" w:rsidRDefault="00D12BEC" w:rsidP="00D12BEC">
      <w:pPr>
        <w:rPr>
          <w:rFonts w:ascii="Arial" w:eastAsia="Verdana" w:hAnsi="Arial" w:cs="Arial"/>
          <w:sz w:val="24"/>
          <w:szCs w:val="24"/>
          <w:lang w:val="es-ES" w:eastAsia="en-US"/>
        </w:rPr>
      </w:pPr>
    </w:p>
    <w:p w14:paraId="662BCA99" w14:textId="16E0E6D1" w:rsidR="00D12BEC" w:rsidRPr="00CD3BE5" w:rsidRDefault="00D12BEC" w:rsidP="00D12BEC">
      <w:pPr>
        <w:pStyle w:val="Textoindependiente"/>
        <w:spacing w:line="261" w:lineRule="auto"/>
        <w:ind w:left="318"/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sz w:val="24"/>
          <w:szCs w:val="24"/>
        </w:rPr>
        <w:t>De</w:t>
      </w:r>
      <w:r w:rsidRPr="00CD3BE5">
        <w:rPr>
          <w:rFonts w:ascii="Arial" w:hAnsi="Arial" w:cs="Arial"/>
          <w:spacing w:val="-2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acuerdo</w:t>
      </w:r>
      <w:r w:rsidRPr="00CD3BE5">
        <w:rPr>
          <w:rFonts w:ascii="Arial" w:hAnsi="Arial" w:cs="Arial"/>
          <w:spacing w:val="-31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con</w:t>
      </w:r>
      <w:r w:rsidRPr="00CD3BE5">
        <w:rPr>
          <w:rFonts w:ascii="Arial" w:hAnsi="Arial" w:cs="Arial"/>
          <w:spacing w:val="-28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el</w:t>
      </w:r>
      <w:r w:rsidRPr="00CD3BE5">
        <w:rPr>
          <w:rFonts w:ascii="Arial" w:hAnsi="Arial" w:cs="Arial"/>
          <w:spacing w:val="-28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Código</w:t>
      </w:r>
      <w:r w:rsidRPr="00CD3BE5">
        <w:rPr>
          <w:rFonts w:ascii="Arial" w:hAnsi="Arial" w:cs="Arial"/>
          <w:spacing w:val="-24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de</w:t>
      </w:r>
      <w:r w:rsidRPr="00CD3BE5">
        <w:rPr>
          <w:rFonts w:ascii="Arial" w:hAnsi="Arial" w:cs="Arial"/>
          <w:spacing w:val="-2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Integridad</w:t>
      </w:r>
      <w:r w:rsidRPr="00CD3BE5">
        <w:rPr>
          <w:rFonts w:ascii="Arial" w:hAnsi="Arial" w:cs="Arial"/>
          <w:spacing w:val="-28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adoptado</w:t>
      </w:r>
      <w:r w:rsidRPr="00CD3BE5">
        <w:rPr>
          <w:rFonts w:ascii="Arial" w:hAnsi="Arial" w:cs="Arial"/>
          <w:spacing w:val="-28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por</w:t>
      </w:r>
      <w:r w:rsidRPr="00CD3BE5">
        <w:rPr>
          <w:rFonts w:ascii="Arial" w:hAnsi="Arial" w:cs="Arial"/>
          <w:spacing w:val="-2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la</w:t>
      </w:r>
      <w:r w:rsidRPr="00CD3BE5">
        <w:rPr>
          <w:rFonts w:ascii="Arial" w:hAnsi="Arial" w:cs="Arial"/>
          <w:spacing w:val="-23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Entidad</w:t>
      </w:r>
      <w:r w:rsidRPr="00CD3BE5">
        <w:rPr>
          <w:rFonts w:ascii="Arial" w:hAnsi="Arial" w:cs="Arial"/>
          <w:spacing w:val="-2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los</w:t>
      </w:r>
      <w:r w:rsidRPr="00CD3BE5">
        <w:rPr>
          <w:rFonts w:ascii="Arial" w:hAnsi="Arial" w:cs="Arial"/>
          <w:spacing w:val="-2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siguientes</w:t>
      </w:r>
      <w:r w:rsidRPr="00CD3BE5">
        <w:rPr>
          <w:rFonts w:ascii="Arial" w:hAnsi="Arial" w:cs="Arial"/>
          <w:spacing w:val="-26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son</w:t>
      </w:r>
      <w:r w:rsidRPr="00CD3BE5">
        <w:rPr>
          <w:rFonts w:ascii="Arial" w:hAnsi="Arial" w:cs="Arial"/>
          <w:spacing w:val="-28"/>
          <w:sz w:val="24"/>
          <w:szCs w:val="24"/>
        </w:rPr>
        <w:t xml:space="preserve"> </w:t>
      </w:r>
      <w:r w:rsidR="00960F0F" w:rsidRPr="00CD3BE5">
        <w:rPr>
          <w:rFonts w:ascii="Arial" w:hAnsi="Arial" w:cs="Arial"/>
          <w:sz w:val="24"/>
          <w:szCs w:val="24"/>
        </w:rPr>
        <w:t>valores</w:t>
      </w:r>
      <w:r w:rsidR="00960F0F">
        <w:rPr>
          <w:rFonts w:ascii="Arial" w:hAnsi="Arial" w:cs="Arial"/>
          <w:sz w:val="24"/>
          <w:szCs w:val="24"/>
        </w:rPr>
        <w:t xml:space="preserve"> </w:t>
      </w:r>
      <w:r w:rsidR="00960F0F" w:rsidRPr="00CD3BE5">
        <w:rPr>
          <w:rFonts w:ascii="Arial" w:hAnsi="Arial" w:cs="Arial"/>
          <w:spacing w:val="-74"/>
          <w:sz w:val="24"/>
          <w:szCs w:val="24"/>
        </w:rPr>
        <w:t>en</w:t>
      </w:r>
      <w:r w:rsidRPr="00CD3BE5">
        <w:rPr>
          <w:rFonts w:ascii="Arial" w:hAnsi="Arial" w:cs="Arial"/>
          <w:spacing w:val="-16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todo</w:t>
      </w:r>
      <w:r w:rsidRPr="00CD3BE5">
        <w:rPr>
          <w:rFonts w:ascii="Arial" w:hAnsi="Arial" w:cs="Arial"/>
          <w:spacing w:val="-18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proceso</w:t>
      </w:r>
      <w:r w:rsidRPr="00CD3BE5">
        <w:rPr>
          <w:rFonts w:ascii="Arial" w:hAnsi="Arial" w:cs="Arial"/>
          <w:spacing w:val="-19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de</w:t>
      </w:r>
      <w:r w:rsidRPr="00CD3BE5">
        <w:rPr>
          <w:rFonts w:ascii="Arial" w:hAnsi="Arial" w:cs="Arial"/>
          <w:spacing w:val="-17"/>
          <w:sz w:val="24"/>
          <w:szCs w:val="24"/>
        </w:rPr>
        <w:t xml:space="preserve"> </w:t>
      </w:r>
      <w:r w:rsidRPr="00CD3BE5">
        <w:rPr>
          <w:rFonts w:ascii="Arial" w:hAnsi="Arial" w:cs="Arial"/>
          <w:sz w:val="24"/>
          <w:szCs w:val="24"/>
        </w:rPr>
        <w:t>atención:</w:t>
      </w:r>
    </w:p>
    <w:p w14:paraId="0AF0117A" w14:textId="77777777" w:rsidR="00D12BEC" w:rsidRPr="00CD3BE5" w:rsidRDefault="00D12BEC" w:rsidP="00D12BEC">
      <w:pPr>
        <w:rPr>
          <w:rFonts w:ascii="Arial" w:eastAsia="Verdana" w:hAnsi="Arial" w:cs="Arial"/>
          <w:sz w:val="24"/>
          <w:szCs w:val="24"/>
        </w:rPr>
      </w:pPr>
    </w:p>
    <w:p w14:paraId="36DB2965" w14:textId="77777777" w:rsidR="00D12BEC" w:rsidRPr="00CD3BE5" w:rsidRDefault="00D12BEC" w:rsidP="00D12BEC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sz w:val="24"/>
          <w:szCs w:val="24"/>
        </w:rPr>
        <w:t xml:space="preserve"> Honestidad</w:t>
      </w:r>
    </w:p>
    <w:p w14:paraId="10CFEAC0" w14:textId="77777777" w:rsidR="00D12BEC" w:rsidRPr="00CD3BE5" w:rsidRDefault="00CD3BE5" w:rsidP="00D12BEC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sz w:val="24"/>
          <w:szCs w:val="24"/>
        </w:rPr>
        <w:t xml:space="preserve">Respeto </w:t>
      </w:r>
    </w:p>
    <w:p w14:paraId="136D802D" w14:textId="77777777" w:rsidR="00CD3BE5" w:rsidRPr="00CD3BE5" w:rsidRDefault="00CD3BE5" w:rsidP="00D12BEC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sz w:val="24"/>
          <w:szCs w:val="24"/>
        </w:rPr>
        <w:t>Compromiso</w:t>
      </w:r>
    </w:p>
    <w:p w14:paraId="6ADAE934" w14:textId="77777777" w:rsidR="00CD3BE5" w:rsidRPr="00CD3BE5" w:rsidRDefault="00CD3BE5" w:rsidP="00D12BEC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sz w:val="24"/>
          <w:szCs w:val="24"/>
        </w:rPr>
        <w:t xml:space="preserve">Diligencia </w:t>
      </w:r>
    </w:p>
    <w:p w14:paraId="6B316C32" w14:textId="77777777" w:rsidR="00CD3BE5" w:rsidRDefault="00CD3BE5" w:rsidP="00D12BEC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sz w:val="24"/>
          <w:szCs w:val="24"/>
        </w:rPr>
        <w:t xml:space="preserve">Justicia </w:t>
      </w:r>
    </w:p>
    <w:p w14:paraId="0E4C6DD2" w14:textId="77777777" w:rsidR="008C2D80" w:rsidRDefault="008C2D80" w:rsidP="008C2D80">
      <w:pPr>
        <w:rPr>
          <w:rFonts w:ascii="Arial" w:hAnsi="Arial" w:cs="Arial"/>
          <w:sz w:val="24"/>
          <w:szCs w:val="24"/>
        </w:rPr>
      </w:pPr>
    </w:p>
    <w:p w14:paraId="0BD4FD20" w14:textId="77777777" w:rsidR="008C2D80" w:rsidRDefault="008C2D80" w:rsidP="008C2D80">
      <w:pPr>
        <w:rPr>
          <w:rFonts w:ascii="Arial" w:hAnsi="Arial" w:cs="Arial"/>
          <w:sz w:val="24"/>
          <w:szCs w:val="24"/>
        </w:rPr>
      </w:pPr>
    </w:p>
    <w:p w14:paraId="55AB3AB8" w14:textId="77777777" w:rsidR="008C2D80" w:rsidRDefault="008C2D80" w:rsidP="008C2D80">
      <w:pPr>
        <w:rPr>
          <w:rFonts w:ascii="Arial" w:hAnsi="Arial" w:cs="Arial"/>
          <w:sz w:val="24"/>
          <w:szCs w:val="24"/>
        </w:rPr>
      </w:pPr>
    </w:p>
    <w:p w14:paraId="12DD0D13" w14:textId="77777777" w:rsidR="003F660E" w:rsidRPr="008C2D80" w:rsidRDefault="003F660E" w:rsidP="008C2D80">
      <w:pPr>
        <w:rPr>
          <w:rFonts w:ascii="Arial" w:hAnsi="Arial" w:cs="Arial"/>
          <w:sz w:val="24"/>
          <w:szCs w:val="24"/>
        </w:rPr>
      </w:pPr>
    </w:p>
    <w:p w14:paraId="54482B49" w14:textId="77777777" w:rsidR="00D12BEC" w:rsidRPr="00CD3BE5" w:rsidRDefault="00D12BEC" w:rsidP="00D12BEC">
      <w:pPr>
        <w:rPr>
          <w:rFonts w:ascii="Arial" w:eastAsia="Verdana" w:hAnsi="Arial" w:cs="Arial"/>
          <w:sz w:val="24"/>
          <w:szCs w:val="24"/>
        </w:rPr>
      </w:pPr>
    </w:p>
    <w:p w14:paraId="6FB17532" w14:textId="77777777" w:rsidR="00CD3BE5" w:rsidRPr="00CD3BE5" w:rsidRDefault="00CD3BE5" w:rsidP="00CD3BE5">
      <w:pPr>
        <w:tabs>
          <w:tab w:val="left" w:pos="2685"/>
        </w:tabs>
        <w:jc w:val="center"/>
        <w:rPr>
          <w:rFonts w:ascii="Arial" w:eastAsia="Verdana" w:hAnsi="Arial" w:cs="Arial"/>
          <w:b/>
          <w:sz w:val="24"/>
          <w:szCs w:val="24"/>
        </w:rPr>
      </w:pPr>
      <w:r w:rsidRPr="00CD3BE5">
        <w:rPr>
          <w:rFonts w:ascii="Arial" w:eastAsia="Verdana" w:hAnsi="Arial" w:cs="Arial"/>
          <w:b/>
          <w:sz w:val="24"/>
          <w:szCs w:val="24"/>
        </w:rPr>
        <w:lastRenderedPageBreak/>
        <w:t>CAPITULO 3</w:t>
      </w:r>
    </w:p>
    <w:p w14:paraId="05E9EBAA" w14:textId="4CF04ED3" w:rsidR="00CD3BE5" w:rsidRPr="00CD3BE5" w:rsidRDefault="00CD3BE5" w:rsidP="00CD3BE5">
      <w:pPr>
        <w:tabs>
          <w:tab w:val="left" w:pos="2685"/>
        </w:tabs>
        <w:jc w:val="center"/>
        <w:rPr>
          <w:rFonts w:ascii="Arial" w:eastAsia="Verdana" w:hAnsi="Arial" w:cs="Arial"/>
          <w:b/>
          <w:sz w:val="24"/>
          <w:szCs w:val="24"/>
        </w:rPr>
      </w:pPr>
      <w:r w:rsidRPr="00CD3BE5">
        <w:rPr>
          <w:rFonts w:ascii="Arial" w:eastAsia="Verdana" w:hAnsi="Arial" w:cs="Arial"/>
          <w:b/>
          <w:sz w:val="24"/>
          <w:szCs w:val="24"/>
        </w:rPr>
        <w:t>CANALES DE ATENCI</w:t>
      </w:r>
      <w:r w:rsidR="00960F0F">
        <w:rPr>
          <w:rFonts w:ascii="Arial" w:eastAsia="Verdana" w:hAnsi="Arial" w:cs="Arial"/>
          <w:b/>
          <w:sz w:val="24"/>
          <w:szCs w:val="24"/>
        </w:rPr>
        <w:t>Ó</w:t>
      </w:r>
      <w:r w:rsidRPr="00CD3BE5">
        <w:rPr>
          <w:rFonts w:ascii="Arial" w:eastAsia="Verdana" w:hAnsi="Arial" w:cs="Arial"/>
          <w:b/>
          <w:sz w:val="24"/>
          <w:szCs w:val="24"/>
        </w:rPr>
        <w:t>N</w:t>
      </w:r>
    </w:p>
    <w:p w14:paraId="7A028CD4" w14:textId="77777777" w:rsidR="00CD3BE5" w:rsidRPr="00CD3BE5" w:rsidRDefault="00CD3BE5" w:rsidP="00CD3BE5">
      <w:pPr>
        <w:tabs>
          <w:tab w:val="left" w:pos="2685"/>
        </w:tabs>
        <w:rPr>
          <w:rFonts w:ascii="Arial" w:eastAsia="Verdana" w:hAnsi="Arial" w:cs="Arial"/>
          <w:sz w:val="24"/>
          <w:szCs w:val="24"/>
        </w:rPr>
      </w:pPr>
    </w:p>
    <w:p w14:paraId="42544342" w14:textId="77777777" w:rsidR="00CD3BE5" w:rsidRPr="00CD3BE5" w:rsidRDefault="00CD3BE5" w:rsidP="00CD3BE5">
      <w:pPr>
        <w:tabs>
          <w:tab w:val="left" w:pos="2685"/>
        </w:tabs>
        <w:rPr>
          <w:rFonts w:ascii="Arial" w:eastAsia="Verdana" w:hAnsi="Arial" w:cs="Arial"/>
          <w:sz w:val="24"/>
          <w:szCs w:val="24"/>
        </w:rPr>
      </w:pPr>
    </w:p>
    <w:p w14:paraId="35A51A23" w14:textId="16ED79DF" w:rsidR="00CD3BE5" w:rsidRPr="00DE47EB" w:rsidRDefault="00DE47EB" w:rsidP="00DE47EB">
      <w:pPr>
        <w:suppressAutoHyphens/>
        <w:jc w:val="both"/>
        <w:rPr>
          <w:rFonts w:ascii="Arial" w:hAnsi="Arial" w:cs="Arial"/>
          <w:b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CD3BE5" w:rsidRPr="00DE47EB">
        <w:rPr>
          <w:rFonts w:ascii="Arial" w:hAnsi="Arial" w:cs="Arial"/>
          <w:b/>
          <w:spacing w:val="-3"/>
          <w:sz w:val="24"/>
          <w:szCs w:val="24"/>
        </w:rPr>
        <w:t>CANALES DE ATENCI</w:t>
      </w:r>
      <w:r w:rsidR="00960F0F">
        <w:rPr>
          <w:rFonts w:ascii="Arial" w:hAnsi="Arial" w:cs="Arial"/>
          <w:b/>
          <w:spacing w:val="-3"/>
          <w:sz w:val="24"/>
          <w:szCs w:val="24"/>
        </w:rPr>
        <w:t>Ó</w:t>
      </w:r>
      <w:r w:rsidR="00CD3BE5" w:rsidRPr="00DE47EB">
        <w:rPr>
          <w:rFonts w:ascii="Arial" w:hAnsi="Arial" w:cs="Arial"/>
          <w:b/>
          <w:spacing w:val="-3"/>
          <w:sz w:val="24"/>
          <w:szCs w:val="24"/>
        </w:rPr>
        <w:t>N AL CLIENTE</w:t>
      </w:r>
    </w:p>
    <w:p w14:paraId="19E87E6B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7469036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>Los canales de atención al cliente en la Beneficencia del Valle se manejan de la siguiente manera.</w:t>
      </w:r>
    </w:p>
    <w:p w14:paraId="39172A14" w14:textId="35CF3344" w:rsidR="00CD3BE5" w:rsidRPr="00DE47EB" w:rsidRDefault="00DE47EB" w:rsidP="00DE47EB">
      <w:pPr>
        <w:pStyle w:val="Prrafodelista"/>
        <w:numPr>
          <w:ilvl w:val="0"/>
          <w:numId w:val="17"/>
        </w:num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Atención Presencial </w:t>
      </w:r>
    </w:p>
    <w:p w14:paraId="48B61F86" w14:textId="77777777" w:rsidR="00CD3BE5" w:rsidRPr="00CD3BE5" w:rsidRDefault="00CD3BE5" w:rsidP="00CD3BE5">
      <w:pPr>
        <w:numPr>
          <w:ilvl w:val="0"/>
          <w:numId w:val="1"/>
        </w:num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>Línea de atención al cliente.</w:t>
      </w:r>
    </w:p>
    <w:p w14:paraId="0DE444DB" w14:textId="77777777" w:rsidR="00CD3BE5" w:rsidRPr="00CD3BE5" w:rsidRDefault="00CD3BE5" w:rsidP="00CD3BE5">
      <w:pPr>
        <w:numPr>
          <w:ilvl w:val="0"/>
          <w:numId w:val="1"/>
        </w:num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>Encuestas de satisfacción para los clientes.</w:t>
      </w:r>
    </w:p>
    <w:p w14:paraId="09322BA0" w14:textId="70BDEA4F" w:rsidR="00CD3BE5" w:rsidRPr="00CD3BE5" w:rsidRDefault="00CD3BE5" w:rsidP="00CD3BE5">
      <w:pPr>
        <w:numPr>
          <w:ilvl w:val="0"/>
          <w:numId w:val="1"/>
        </w:num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 xml:space="preserve">Buzón virtual y / o contáctenos </w:t>
      </w:r>
      <w:r w:rsidR="00960F0F" w:rsidRPr="00CD3BE5">
        <w:rPr>
          <w:rFonts w:ascii="Arial" w:hAnsi="Arial" w:cs="Arial"/>
          <w:spacing w:val="-3"/>
          <w:sz w:val="24"/>
          <w:szCs w:val="24"/>
        </w:rPr>
        <w:t>página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 Web.</w:t>
      </w:r>
    </w:p>
    <w:p w14:paraId="64C05717" w14:textId="02E94055" w:rsidR="00593C97" w:rsidRPr="00DE47EB" w:rsidRDefault="00593C97" w:rsidP="00DE47EB">
      <w:pPr>
        <w:pStyle w:val="Prrafodelista"/>
        <w:suppressAutoHyphens/>
        <w:ind w:left="720" w:firstLine="0"/>
        <w:jc w:val="both"/>
        <w:rPr>
          <w:rFonts w:ascii="Arial" w:hAnsi="Arial" w:cs="Arial"/>
          <w:b/>
          <w:spacing w:val="-3"/>
          <w:sz w:val="24"/>
          <w:szCs w:val="24"/>
        </w:rPr>
      </w:pPr>
    </w:p>
    <w:p w14:paraId="41D9EF83" w14:textId="7FE7F069" w:rsidR="00CD3BE5" w:rsidRDefault="00DE47EB" w:rsidP="00DE47EB">
      <w:pPr>
        <w:pStyle w:val="Prrafodelista"/>
        <w:numPr>
          <w:ilvl w:val="0"/>
          <w:numId w:val="13"/>
        </w:numPr>
        <w:suppressAutoHyphens/>
        <w:jc w:val="both"/>
        <w:rPr>
          <w:rFonts w:ascii="Arial" w:hAnsi="Arial" w:cs="Arial"/>
          <w:b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>ATENCI</w:t>
      </w:r>
      <w:r w:rsidR="00960F0F">
        <w:rPr>
          <w:rFonts w:ascii="Arial" w:hAnsi="Arial" w:cs="Arial"/>
          <w:b/>
          <w:spacing w:val="-3"/>
          <w:sz w:val="24"/>
          <w:szCs w:val="24"/>
        </w:rPr>
        <w:t>Ó</w:t>
      </w:r>
      <w:r>
        <w:rPr>
          <w:rFonts w:ascii="Arial" w:hAnsi="Arial" w:cs="Arial"/>
          <w:b/>
          <w:spacing w:val="-3"/>
          <w:sz w:val="24"/>
          <w:szCs w:val="24"/>
        </w:rPr>
        <w:t>N PRESENCIAL</w:t>
      </w:r>
    </w:p>
    <w:p w14:paraId="21E7835C" w14:textId="77777777" w:rsidR="00DE47EB" w:rsidRDefault="00DE47EB" w:rsidP="00DE47EB">
      <w:pPr>
        <w:suppressAutoHyphens/>
        <w:jc w:val="both"/>
        <w:rPr>
          <w:rFonts w:ascii="Arial" w:hAnsi="Arial" w:cs="Arial"/>
          <w:bCs/>
          <w:spacing w:val="-3"/>
          <w:sz w:val="24"/>
          <w:szCs w:val="24"/>
        </w:rPr>
      </w:pPr>
      <w:r>
        <w:rPr>
          <w:rFonts w:ascii="Arial" w:hAnsi="Arial" w:cs="Arial"/>
          <w:bCs/>
          <w:spacing w:val="-3"/>
          <w:sz w:val="24"/>
          <w:szCs w:val="24"/>
        </w:rPr>
        <w:t xml:space="preserve">  </w:t>
      </w:r>
    </w:p>
    <w:p w14:paraId="00CED5A1" w14:textId="04731FF0" w:rsidR="00DE47EB" w:rsidRPr="00DE47EB" w:rsidRDefault="00DE47EB" w:rsidP="00DE47EB">
      <w:pPr>
        <w:suppressAutoHyphens/>
        <w:jc w:val="both"/>
        <w:rPr>
          <w:rFonts w:ascii="Arial" w:hAnsi="Arial" w:cs="Arial"/>
          <w:bCs/>
          <w:spacing w:val="-3"/>
          <w:sz w:val="24"/>
          <w:szCs w:val="24"/>
        </w:rPr>
      </w:pPr>
      <w:r>
        <w:rPr>
          <w:rFonts w:ascii="Arial" w:hAnsi="Arial" w:cs="Arial"/>
          <w:bCs/>
          <w:spacing w:val="-3"/>
          <w:sz w:val="24"/>
          <w:szCs w:val="24"/>
        </w:rPr>
        <w:t xml:space="preserve">Se realiza en las instalaciones del edificio de la Beneficencia del Valle del </w:t>
      </w:r>
      <w:r w:rsidR="00960F0F">
        <w:rPr>
          <w:rFonts w:ascii="Arial" w:hAnsi="Arial" w:cs="Arial"/>
          <w:bCs/>
          <w:spacing w:val="-3"/>
          <w:sz w:val="24"/>
          <w:szCs w:val="24"/>
        </w:rPr>
        <w:t>Cauca E.I.C.E</w:t>
      </w:r>
      <w:r>
        <w:rPr>
          <w:rFonts w:ascii="Arial" w:hAnsi="Arial" w:cs="Arial"/>
          <w:bCs/>
          <w:spacing w:val="-3"/>
          <w:sz w:val="24"/>
          <w:szCs w:val="24"/>
        </w:rPr>
        <w:t xml:space="preserve">, ubicado en la calle 9 </w:t>
      </w:r>
      <w:r w:rsidR="00960F0F">
        <w:rPr>
          <w:rFonts w:ascii="Arial" w:hAnsi="Arial" w:cs="Arial"/>
          <w:bCs/>
          <w:spacing w:val="-3"/>
          <w:sz w:val="24"/>
          <w:szCs w:val="24"/>
        </w:rPr>
        <w:t>No.</w:t>
      </w:r>
      <w:r>
        <w:rPr>
          <w:rFonts w:ascii="Arial" w:hAnsi="Arial" w:cs="Arial"/>
          <w:bCs/>
          <w:spacing w:val="-3"/>
          <w:sz w:val="24"/>
          <w:szCs w:val="24"/>
        </w:rPr>
        <w:t xml:space="preserve"> 4-50 piso 9 al 12.</w:t>
      </w:r>
    </w:p>
    <w:p w14:paraId="2E90C971" w14:textId="77777777" w:rsidR="00DE47EB" w:rsidRDefault="00DE47EB" w:rsidP="00DE47EB">
      <w:pPr>
        <w:pStyle w:val="Prrafodelista"/>
        <w:suppressAutoHyphens/>
        <w:ind w:left="720" w:firstLine="0"/>
        <w:jc w:val="both"/>
        <w:rPr>
          <w:rFonts w:ascii="Arial" w:hAnsi="Arial" w:cs="Arial"/>
          <w:b/>
          <w:spacing w:val="-3"/>
          <w:sz w:val="24"/>
          <w:szCs w:val="24"/>
        </w:rPr>
      </w:pPr>
    </w:p>
    <w:p w14:paraId="4796259C" w14:textId="77777777" w:rsidR="00DE47EB" w:rsidRPr="00DE47EB" w:rsidRDefault="00DE47EB" w:rsidP="00DE47EB">
      <w:pPr>
        <w:pStyle w:val="Prrafodelista"/>
        <w:suppressAutoHyphens/>
        <w:ind w:left="720" w:firstLine="0"/>
        <w:jc w:val="both"/>
        <w:rPr>
          <w:rFonts w:ascii="Arial" w:hAnsi="Arial" w:cs="Arial"/>
          <w:b/>
          <w:spacing w:val="-3"/>
          <w:sz w:val="24"/>
          <w:szCs w:val="24"/>
        </w:rPr>
      </w:pPr>
    </w:p>
    <w:p w14:paraId="60C64C7B" w14:textId="1DB8CCA5" w:rsidR="00CD3BE5" w:rsidRPr="00593C97" w:rsidRDefault="00CD3BE5" w:rsidP="00593C97">
      <w:pPr>
        <w:pStyle w:val="Prrafodelista"/>
        <w:numPr>
          <w:ilvl w:val="0"/>
          <w:numId w:val="13"/>
        </w:numPr>
        <w:suppressAutoHyphens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593C97">
        <w:rPr>
          <w:rFonts w:ascii="Arial" w:hAnsi="Arial" w:cs="Arial"/>
          <w:b/>
          <w:spacing w:val="-3"/>
          <w:sz w:val="24"/>
          <w:szCs w:val="24"/>
        </w:rPr>
        <w:t>LINEA DE ATENCI</w:t>
      </w:r>
      <w:r w:rsidR="00960F0F">
        <w:rPr>
          <w:rFonts w:ascii="Arial" w:hAnsi="Arial" w:cs="Arial"/>
          <w:b/>
          <w:spacing w:val="-3"/>
          <w:sz w:val="24"/>
          <w:szCs w:val="24"/>
        </w:rPr>
        <w:t>Ó</w:t>
      </w:r>
      <w:r w:rsidRPr="00593C97">
        <w:rPr>
          <w:rFonts w:ascii="Arial" w:hAnsi="Arial" w:cs="Arial"/>
          <w:b/>
          <w:spacing w:val="-3"/>
          <w:sz w:val="24"/>
          <w:szCs w:val="24"/>
        </w:rPr>
        <w:t>N AL CLIENTE</w:t>
      </w:r>
    </w:p>
    <w:p w14:paraId="3270E6FF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b/>
          <w:spacing w:val="-3"/>
          <w:sz w:val="24"/>
          <w:szCs w:val="24"/>
        </w:rPr>
      </w:pPr>
    </w:p>
    <w:p w14:paraId="305A9616" w14:textId="0179AB34" w:rsidR="00CD3BE5" w:rsidRP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 xml:space="preserve">La línea de atención al </w:t>
      </w:r>
      <w:r w:rsidR="00960F0F" w:rsidRPr="00CD3BE5">
        <w:rPr>
          <w:rFonts w:ascii="Arial" w:hAnsi="Arial" w:cs="Arial"/>
          <w:spacing w:val="-3"/>
          <w:sz w:val="24"/>
          <w:szCs w:val="24"/>
        </w:rPr>
        <w:t>cliente de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 la Beneficencia del Valle del Cauca E.I.C.E opera con las líneas </w:t>
      </w:r>
      <w:r w:rsidR="00DE47EB">
        <w:rPr>
          <w:rFonts w:ascii="Arial" w:hAnsi="Arial" w:cs="Arial"/>
          <w:spacing w:val="-3"/>
          <w:sz w:val="24"/>
          <w:szCs w:val="24"/>
        </w:rPr>
        <w:t>(602)</w:t>
      </w:r>
      <w:r w:rsidRPr="00B654EA">
        <w:rPr>
          <w:rFonts w:ascii="Arial" w:hAnsi="Arial" w:cs="Arial"/>
          <w:bCs/>
          <w:spacing w:val="-3"/>
          <w:sz w:val="24"/>
          <w:szCs w:val="24"/>
        </w:rPr>
        <w:t>8823</w:t>
      </w:r>
      <w:r w:rsidR="00DE47EB" w:rsidRPr="00B654EA">
        <w:rPr>
          <w:rFonts w:ascii="Arial" w:hAnsi="Arial" w:cs="Arial"/>
          <w:bCs/>
          <w:spacing w:val="-3"/>
          <w:sz w:val="24"/>
          <w:szCs w:val="24"/>
        </w:rPr>
        <w:t xml:space="preserve">249 </w:t>
      </w:r>
      <w:r w:rsidR="00960F0F" w:rsidRPr="00B654EA">
        <w:rPr>
          <w:rFonts w:ascii="Arial" w:hAnsi="Arial" w:cs="Arial"/>
          <w:bCs/>
          <w:spacing w:val="-3"/>
          <w:sz w:val="24"/>
          <w:szCs w:val="24"/>
        </w:rPr>
        <w:t>ext.</w:t>
      </w:r>
      <w:r w:rsidR="00DE47EB" w:rsidRPr="00B654EA">
        <w:rPr>
          <w:rFonts w:ascii="Arial" w:hAnsi="Arial" w:cs="Arial"/>
          <w:bCs/>
          <w:spacing w:val="-3"/>
          <w:sz w:val="24"/>
          <w:szCs w:val="24"/>
        </w:rPr>
        <w:t xml:space="preserve"> 3000</w:t>
      </w:r>
      <w:r w:rsidRPr="00B654EA">
        <w:rPr>
          <w:rFonts w:ascii="Arial" w:hAnsi="Arial" w:cs="Arial"/>
          <w:spacing w:val="-3"/>
          <w:sz w:val="24"/>
          <w:szCs w:val="24"/>
        </w:rPr>
        <w:t xml:space="preserve"> 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para la ciudad de </w:t>
      </w:r>
      <w:r w:rsidR="00960F0F" w:rsidRPr="00CD3BE5">
        <w:rPr>
          <w:rFonts w:ascii="Arial" w:hAnsi="Arial" w:cs="Arial"/>
          <w:spacing w:val="-3"/>
          <w:sz w:val="24"/>
          <w:szCs w:val="24"/>
        </w:rPr>
        <w:t>Cali</w:t>
      </w:r>
      <w:r w:rsidR="00960F0F">
        <w:rPr>
          <w:rFonts w:ascii="Arial" w:hAnsi="Arial" w:cs="Arial"/>
          <w:spacing w:val="-3"/>
          <w:sz w:val="24"/>
          <w:szCs w:val="24"/>
        </w:rPr>
        <w:t>, Línea</w:t>
      </w:r>
      <w:r w:rsidR="00DE47EB">
        <w:rPr>
          <w:rFonts w:ascii="Arial" w:hAnsi="Arial" w:cs="Arial"/>
          <w:spacing w:val="-3"/>
          <w:sz w:val="24"/>
          <w:szCs w:val="24"/>
        </w:rPr>
        <w:t xml:space="preserve"> </w:t>
      </w:r>
      <w:r w:rsidR="00960F0F">
        <w:rPr>
          <w:rFonts w:ascii="Arial" w:hAnsi="Arial" w:cs="Arial"/>
          <w:spacing w:val="-3"/>
          <w:sz w:val="24"/>
          <w:szCs w:val="24"/>
        </w:rPr>
        <w:t>WhatsApp</w:t>
      </w:r>
      <w:r w:rsidR="00B654EA">
        <w:rPr>
          <w:rFonts w:ascii="Arial" w:hAnsi="Arial" w:cs="Arial"/>
          <w:spacing w:val="-3"/>
          <w:sz w:val="24"/>
          <w:szCs w:val="24"/>
        </w:rPr>
        <w:t xml:space="preserve"> 317-4273896.</w:t>
      </w:r>
    </w:p>
    <w:p w14:paraId="1E3C8E7B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432B8E9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 xml:space="preserve">El funcionario responsable debe llevar el registro de las llamadas realizadas por los clientes (Cliente Distribuidor, Cliente Lotero y Cliente Final) en el formato de quejas y sugerencias </w:t>
      </w:r>
    </w:p>
    <w:p w14:paraId="78EC8D45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>ML-FO-006.</w:t>
      </w:r>
    </w:p>
    <w:p w14:paraId="25F48CF9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1D0FE81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>Dicho formato en la parte posterior lleva el plan de acción a tomar por cada inquietud, queja o sugerencia de nuestros clientes.</w:t>
      </w:r>
    </w:p>
    <w:p w14:paraId="39C070BB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6B195EB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>Si la solución es inmediata se informa directamente al cliente y se registra en el formato; si la solución requiere de un plan de acción se comunica al cliente que en poco tiempo se le estará comunicando sobre la solución del tema.</w:t>
      </w:r>
    </w:p>
    <w:p w14:paraId="05D12600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>Posteriormente se informa al funcionario de la empresa en capacidad de dar solución. (Con seguimiento del funcionario que recibe la llamada).</w:t>
      </w:r>
    </w:p>
    <w:p w14:paraId="43AB885F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>Las demás llamadas realizadas se evalúan en las reuniones del comité de servicio al cliente.</w:t>
      </w:r>
    </w:p>
    <w:p w14:paraId="269B6B19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368559B" w14:textId="77777777" w:rsid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>Se lleva consecutivo por cada llamada a la línea y se guarda el historial.</w:t>
      </w:r>
    </w:p>
    <w:p w14:paraId="6E0F3B00" w14:textId="77777777" w:rsidR="008C2D80" w:rsidRDefault="008C2D80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51398E7" w14:textId="77777777" w:rsidR="008C2D80" w:rsidRPr="00CD3BE5" w:rsidRDefault="008C2D80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C59BBA1" w14:textId="0F57CE27" w:rsidR="00CD3BE5" w:rsidRPr="00593C97" w:rsidRDefault="00CD3BE5" w:rsidP="00593C97">
      <w:pPr>
        <w:pStyle w:val="Prrafodelista"/>
        <w:numPr>
          <w:ilvl w:val="0"/>
          <w:numId w:val="13"/>
        </w:numPr>
        <w:suppressAutoHyphens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593C97">
        <w:rPr>
          <w:rFonts w:ascii="Arial" w:hAnsi="Arial" w:cs="Arial"/>
          <w:b/>
          <w:spacing w:val="-3"/>
          <w:sz w:val="24"/>
          <w:szCs w:val="24"/>
        </w:rPr>
        <w:t>ENCUESTAS DE SATISFACCI</w:t>
      </w:r>
      <w:r w:rsidR="00960F0F">
        <w:rPr>
          <w:rFonts w:ascii="Arial" w:hAnsi="Arial" w:cs="Arial"/>
          <w:b/>
          <w:spacing w:val="-3"/>
          <w:sz w:val="24"/>
          <w:szCs w:val="24"/>
        </w:rPr>
        <w:t>Ó</w:t>
      </w:r>
      <w:r w:rsidRPr="00593C97">
        <w:rPr>
          <w:rFonts w:ascii="Arial" w:hAnsi="Arial" w:cs="Arial"/>
          <w:b/>
          <w:spacing w:val="-3"/>
          <w:sz w:val="24"/>
          <w:szCs w:val="24"/>
        </w:rPr>
        <w:t>N AL CLIENTE</w:t>
      </w:r>
    </w:p>
    <w:p w14:paraId="797FF131" w14:textId="77777777" w:rsid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F13326D" w14:textId="77777777" w:rsid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>Se realizan encuestas para medir la satisfacción de nuestros clientes (Cliente Distribuidor, Cliente Lotero y Cliente Final)</w:t>
      </w:r>
      <w:r w:rsidR="00D707E4">
        <w:rPr>
          <w:rFonts w:ascii="Arial" w:hAnsi="Arial" w:cs="Arial"/>
          <w:spacing w:val="-3"/>
          <w:sz w:val="24"/>
          <w:szCs w:val="24"/>
        </w:rPr>
        <w:t>, las cuales deben ser diligenciadas en el formato ML-FO-017 – Encuesta de Satisfacción al cliente.</w:t>
      </w:r>
    </w:p>
    <w:p w14:paraId="3E822F67" w14:textId="77777777" w:rsidR="00D707E4" w:rsidRPr="00CD3BE5" w:rsidRDefault="00D707E4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1ACB90A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 xml:space="preserve">La periodicidad de estas encuestas será de 3 veces al año (Cuatrimestral) y la muestra por cada tipo de cliente será identificada por el </w:t>
      </w:r>
      <w:proofErr w:type="gramStart"/>
      <w:r w:rsidRPr="00CD3BE5">
        <w:rPr>
          <w:rFonts w:ascii="Arial" w:hAnsi="Arial" w:cs="Arial"/>
          <w:spacing w:val="-3"/>
          <w:sz w:val="24"/>
          <w:szCs w:val="24"/>
        </w:rPr>
        <w:t>Director</w:t>
      </w:r>
      <w:proofErr w:type="gramEnd"/>
      <w:r w:rsidRPr="00CD3BE5">
        <w:rPr>
          <w:rFonts w:ascii="Arial" w:hAnsi="Arial" w:cs="Arial"/>
          <w:spacing w:val="-3"/>
          <w:sz w:val="24"/>
          <w:szCs w:val="24"/>
        </w:rPr>
        <w:t xml:space="preserve"> Comercial.</w:t>
      </w:r>
    </w:p>
    <w:p w14:paraId="7A436D20" w14:textId="77777777" w:rsidR="00D707E4" w:rsidRDefault="00D707E4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7BE632F" w14:textId="77777777" w:rsid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>Posterior a cada encuesta el Director Comercial presenta</w:t>
      </w:r>
      <w:r w:rsidR="00D707E4">
        <w:rPr>
          <w:rFonts w:ascii="Arial" w:hAnsi="Arial" w:cs="Arial"/>
          <w:spacing w:val="-3"/>
          <w:sz w:val="24"/>
          <w:szCs w:val="24"/>
        </w:rPr>
        <w:t>rá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 el análisis al Comité de Servicio al C</w:t>
      </w:r>
      <w:r w:rsidR="00D707E4">
        <w:rPr>
          <w:rFonts w:ascii="Arial" w:hAnsi="Arial" w:cs="Arial"/>
          <w:spacing w:val="-3"/>
          <w:sz w:val="24"/>
          <w:szCs w:val="24"/>
        </w:rPr>
        <w:t>iudadano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 para elaborar el plan de acción correspondiente.</w:t>
      </w:r>
    </w:p>
    <w:p w14:paraId="2DEFAD9C" w14:textId="77777777" w:rsidR="00D707E4" w:rsidRDefault="00D707E4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EE4019A" w14:textId="77777777" w:rsidR="00D707E4" w:rsidRDefault="00D707E4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Formatos Establecidos para la </w:t>
      </w:r>
      <w:r w:rsidR="00B830D4">
        <w:rPr>
          <w:rFonts w:ascii="Arial" w:hAnsi="Arial" w:cs="Arial"/>
          <w:spacing w:val="-3"/>
          <w:sz w:val="24"/>
          <w:szCs w:val="24"/>
        </w:rPr>
        <w:t>Atención</w:t>
      </w:r>
      <w:r>
        <w:rPr>
          <w:rFonts w:ascii="Arial" w:hAnsi="Arial" w:cs="Arial"/>
          <w:spacing w:val="-3"/>
          <w:sz w:val="24"/>
          <w:szCs w:val="24"/>
        </w:rPr>
        <w:t xml:space="preserve"> del Ciudadano y Cliente</w:t>
      </w:r>
    </w:p>
    <w:p w14:paraId="6C1E592B" w14:textId="77777777" w:rsidR="00D707E4" w:rsidRDefault="00D707E4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34FB9DC" w14:textId="77777777" w:rsidR="00D707E4" w:rsidRDefault="00D707E4" w:rsidP="00D707E4">
      <w:pPr>
        <w:pStyle w:val="Prrafodelista"/>
        <w:numPr>
          <w:ilvl w:val="0"/>
          <w:numId w:val="15"/>
        </w:num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ML-FO-006: Se utiliza para tramitar quejas o sugerencias.</w:t>
      </w:r>
    </w:p>
    <w:p w14:paraId="049A14DA" w14:textId="77777777" w:rsidR="00D707E4" w:rsidRDefault="00F76014" w:rsidP="00D707E4">
      <w:pPr>
        <w:pStyle w:val="Prrafodelista"/>
        <w:numPr>
          <w:ilvl w:val="0"/>
          <w:numId w:val="15"/>
        </w:num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ML-FO-017: Se utiliza para diligenciar las encuestas de satisfacción de los ciudadanos, cliente distribuidor, cliente lotero y cliente final.</w:t>
      </w:r>
    </w:p>
    <w:p w14:paraId="261EA033" w14:textId="77777777" w:rsidR="00F76014" w:rsidRDefault="00F76014" w:rsidP="00D707E4">
      <w:pPr>
        <w:pStyle w:val="Prrafodelista"/>
        <w:numPr>
          <w:ilvl w:val="0"/>
          <w:numId w:val="15"/>
        </w:num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MA-FO-002: Se utiliza para diligenciar reclamaciones de urgencia.</w:t>
      </w:r>
    </w:p>
    <w:p w14:paraId="7FF4966C" w14:textId="77777777" w:rsidR="00F76014" w:rsidRDefault="00F76014" w:rsidP="00D707E4">
      <w:pPr>
        <w:pStyle w:val="Prrafodelista"/>
        <w:numPr>
          <w:ilvl w:val="0"/>
          <w:numId w:val="15"/>
        </w:num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MA-FO-003: Se utiliza para radicar quejas de urgencia.</w:t>
      </w:r>
    </w:p>
    <w:p w14:paraId="653B9B87" w14:textId="77777777" w:rsidR="00F76014" w:rsidRDefault="00F76014" w:rsidP="00D707E4">
      <w:pPr>
        <w:pStyle w:val="Prrafodelista"/>
        <w:numPr>
          <w:ilvl w:val="0"/>
          <w:numId w:val="15"/>
        </w:num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MA-FO-004: Se utiliza para anotar los consecutivos de las quejas y reclamos.</w:t>
      </w:r>
    </w:p>
    <w:p w14:paraId="3ACA7245" w14:textId="77777777" w:rsidR="00F76014" w:rsidRPr="00D707E4" w:rsidRDefault="00F76014" w:rsidP="00D707E4">
      <w:pPr>
        <w:pStyle w:val="Prrafodelista"/>
        <w:numPr>
          <w:ilvl w:val="0"/>
          <w:numId w:val="15"/>
        </w:num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MA-FO-010: Se utiliza para diligenciar la encuesta a concesionarios de urgencia.</w:t>
      </w:r>
    </w:p>
    <w:p w14:paraId="038E8DF2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EABE5F1" w14:textId="77777777" w:rsidR="00CD3BE5" w:rsidRDefault="00CD3BE5" w:rsidP="00CD3BE5">
      <w:pPr>
        <w:suppressAutoHyphens/>
        <w:jc w:val="both"/>
        <w:rPr>
          <w:rFonts w:ascii="Arial" w:hAnsi="Arial" w:cs="Arial"/>
          <w:b/>
          <w:spacing w:val="-3"/>
          <w:sz w:val="24"/>
          <w:szCs w:val="24"/>
        </w:rPr>
      </w:pPr>
    </w:p>
    <w:p w14:paraId="23A14F0E" w14:textId="77777777" w:rsidR="00CD3BE5" w:rsidRPr="00593C97" w:rsidRDefault="00CD3BE5" w:rsidP="00593C97">
      <w:pPr>
        <w:pStyle w:val="Prrafodelista"/>
        <w:numPr>
          <w:ilvl w:val="0"/>
          <w:numId w:val="13"/>
        </w:numPr>
        <w:suppressAutoHyphens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593C97">
        <w:rPr>
          <w:rFonts w:ascii="Arial" w:hAnsi="Arial" w:cs="Arial"/>
          <w:b/>
          <w:spacing w:val="-3"/>
          <w:sz w:val="24"/>
          <w:szCs w:val="24"/>
        </w:rPr>
        <w:t>BUZONES VIRTUALES Y CONTACTENOS</w:t>
      </w:r>
    </w:p>
    <w:p w14:paraId="7E629357" w14:textId="77777777" w:rsidR="00CD3BE5" w:rsidRPr="00CD3BE5" w:rsidRDefault="00CD3BE5" w:rsidP="00CD3BE5">
      <w:pPr>
        <w:suppressAutoHyphens/>
        <w:jc w:val="both"/>
        <w:rPr>
          <w:rFonts w:ascii="Arial" w:hAnsi="Arial" w:cs="Arial"/>
          <w:b/>
          <w:spacing w:val="-3"/>
          <w:sz w:val="24"/>
          <w:szCs w:val="24"/>
        </w:rPr>
      </w:pPr>
    </w:p>
    <w:p w14:paraId="26BB66D8" w14:textId="42A8A79F" w:rsidR="00CD3BE5" w:rsidRDefault="00CD3BE5" w:rsidP="00CF5BF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 xml:space="preserve">En la </w:t>
      </w:r>
      <w:r w:rsidR="00960F0F" w:rsidRPr="00CD3BE5">
        <w:rPr>
          <w:rFonts w:ascii="Arial" w:hAnsi="Arial" w:cs="Arial"/>
          <w:spacing w:val="-3"/>
          <w:sz w:val="24"/>
          <w:szCs w:val="24"/>
        </w:rPr>
        <w:t>página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 Web de la empresa (</w:t>
      </w:r>
      <w:hyperlink r:id="rId8" w:history="1">
        <w:r w:rsidRPr="00CD3BE5">
          <w:rPr>
            <w:rStyle w:val="Hipervnculo"/>
            <w:rFonts w:ascii="Arial" w:hAnsi="Arial" w:cs="Arial"/>
            <w:spacing w:val="-3"/>
            <w:sz w:val="24"/>
            <w:szCs w:val="24"/>
          </w:rPr>
          <w:t>www.loteriadelvalle.com</w:t>
        </w:r>
      </w:hyperlink>
      <w:proofErr w:type="gramStart"/>
      <w:r w:rsidRPr="00CD3BE5">
        <w:rPr>
          <w:rFonts w:ascii="Arial" w:hAnsi="Arial" w:cs="Arial"/>
          <w:spacing w:val="-3"/>
          <w:sz w:val="24"/>
          <w:szCs w:val="24"/>
        </w:rPr>
        <w:t>)</w:t>
      </w:r>
      <w:r w:rsidR="00B654EA">
        <w:rPr>
          <w:rFonts w:ascii="Arial" w:hAnsi="Arial" w:cs="Arial"/>
          <w:spacing w:val="-3"/>
          <w:sz w:val="24"/>
          <w:szCs w:val="24"/>
        </w:rPr>
        <w:t>,  (</w:t>
      </w:r>
      <w:proofErr w:type="gramEnd"/>
      <w:r w:rsidR="00B654EA">
        <w:rPr>
          <w:rFonts w:ascii="Arial" w:hAnsi="Arial" w:cs="Arial"/>
          <w:spacing w:val="-3"/>
          <w:sz w:val="24"/>
          <w:szCs w:val="24"/>
        </w:rPr>
        <w:t xml:space="preserve"> </w:t>
      </w:r>
      <w:hyperlink r:id="rId9" w:history="1">
        <w:r w:rsidR="00B654EA" w:rsidRPr="00217ED6">
          <w:rPr>
            <w:rStyle w:val="Hipervnculo"/>
            <w:rFonts w:ascii="Arial" w:hAnsi="Arial" w:cs="Arial"/>
            <w:spacing w:val="-3"/>
            <w:sz w:val="24"/>
            <w:szCs w:val="24"/>
          </w:rPr>
          <w:t>www.benevalle.gov.co</w:t>
        </w:r>
      </w:hyperlink>
      <w:r w:rsidR="00B654EA">
        <w:rPr>
          <w:rFonts w:ascii="Arial" w:hAnsi="Arial" w:cs="Arial"/>
          <w:spacing w:val="-3"/>
          <w:sz w:val="24"/>
          <w:szCs w:val="24"/>
        </w:rPr>
        <w:t xml:space="preserve">), </w:t>
      </w:r>
      <w:proofErr w:type="spellStart"/>
      <w:r w:rsidRPr="00CD3BE5">
        <w:rPr>
          <w:rFonts w:ascii="Arial" w:hAnsi="Arial" w:cs="Arial"/>
          <w:spacing w:val="-3"/>
          <w:sz w:val="24"/>
          <w:szCs w:val="24"/>
        </w:rPr>
        <w:t>esta</w:t>
      </w:r>
      <w:proofErr w:type="spellEnd"/>
      <w:r w:rsidRPr="00CD3BE5">
        <w:rPr>
          <w:rFonts w:ascii="Arial" w:hAnsi="Arial" w:cs="Arial"/>
          <w:spacing w:val="-3"/>
          <w:sz w:val="24"/>
          <w:szCs w:val="24"/>
        </w:rPr>
        <w:t xml:space="preserve"> a disposición de los clientes, el buzón virtual y el contáctenos a través vía e-mail</w:t>
      </w:r>
      <w:r w:rsidR="00B654EA">
        <w:rPr>
          <w:rFonts w:ascii="Arial" w:hAnsi="Arial" w:cs="Arial"/>
          <w:spacing w:val="-3"/>
          <w:sz w:val="24"/>
          <w:szCs w:val="24"/>
        </w:rPr>
        <w:t xml:space="preserve"> sercliente@loteriadelvalle.com-ventanillaunica@loteriadelvalle.com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. De igual manera las redes sociales </w:t>
      </w:r>
      <w:r w:rsidR="00960F0F" w:rsidRPr="00CD3BE5">
        <w:rPr>
          <w:rFonts w:ascii="Arial" w:hAnsi="Arial" w:cs="Arial"/>
          <w:spacing w:val="-3"/>
          <w:sz w:val="24"/>
          <w:szCs w:val="24"/>
        </w:rPr>
        <w:t>Instagram</w:t>
      </w:r>
      <w:r w:rsidRPr="00CD3BE5">
        <w:rPr>
          <w:rFonts w:ascii="Arial" w:hAnsi="Arial" w:cs="Arial"/>
          <w:spacing w:val="-3"/>
          <w:sz w:val="24"/>
          <w:szCs w:val="24"/>
        </w:rPr>
        <w:t>, Facebook y Twitter permiten el contacto directo con los clientes</w:t>
      </w:r>
      <w:r w:rsidR="00B654EA">
        <w:rPr>
          <w:rFonts w:ascii="Arial" w:hAnsi="Arial" w:cs="Arial"/>
          <w:spacing w:val="-3"/>
          <w:sz w:val="24"/>
          <w:szCs w:val="24"/>
        </w:rPr>
        <w:t>.</w:t>
      </w:r>
    </w:p>
    <w:p w14:paraId="7E653838" w14:textId="77777777" w:rsidR="00CF5BF5" w:rsidRDefault="00CF5BF5" w:rsidP="00CF5BF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C2AAEB0" w14:textId="77777777" w:rsidR="00CF5BF5" w:rsidRPr="00CD3BE5" w:rsidRDefault="00CF5BF5" w:rsidP="00CF5BF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>Esta información queda registrada en el área comercial, se elabora el informe respectivo y será presentado en la reunión del Comité de Servicio al C</w:t>
      </w:r>
      <w:r>
        <w:rPr>
          <w:rFonts w:ascii="Arial" w:hAnsi="Arial" w:cs="Arial"/>
          <w:spacing w:val="-3"/>
          <w:sz w:val="24"/>
          <w:szCs w:val="24"/>
        </w:rPr>
        <w:t>iudadano</w:t>
      </w:r>
      <w:r w:rsidRPr="00CD3BE5">
        <w:rPr>
          <w:rFonts w:ascii="Arial" w:hAnsi="Arial" w:cs="Arial"/>
          <w:spacing w:val="-3"/>
          <w:sz w:val="24"/>
          <w:szCs w:val="24"/>
        </w:rPr>
        <w:t>.</w:t>
      </w:r>
    </w:p>
    <w:p w14:paraId="282D2CC4" w14:textId="77777777" w:rsidR="00A03F10" w:rsidRDefault="00A03F10" w:rsidP="00CF5BF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FD2B262" w14:textId="77777777" w:rsidR="00C32116" w:rsidRDefault="00C32116" w:rsidP="00CF5BF5">
      <w:pPr>
        <w:suppressAutoHyphens/>
        <w:jc w:val="both"/>
        <w:rPr>
          <w:rFonts w:ascii="Arial" w:hAnsi="Arial" w:cs="Arial"/>
          <w:b/>
          <w:spacing w:val="-3"/>
          <w:sz w:val="24"/>
          <w:szCs w:val="24"/>
        </w:rPr>
      </w:pPr>
    </w:p>
    <w:p w14:paraId="011253F7" w14:textId="77777777" w:rsidR="00C32116" w:rsidRPr="00153746" w:rsidRDefault="00C32116" w:rsidP="00C32116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153746">
        <w:rPr>
          <w:rFonts w:ascii="Arial" w:hAnsi="Arial" w:cs="Arial"/>
          <w:b/>
          <w:spacing w:val="-1"/>
          <w:w w:val="95"/>
          <w:sz w:val="24"/>
          <w:szCs w:val="24"/>
        </w:rPr>
        <w:t>PROTOCOLO</w:t>
      </w:r>
      <w:r w:rsidRPr="00153746">
        <w:rPr>
          <w:rFonts w:ascii="Arial" w:hAnsi="Arial" w:cs="Arial"/>
          <w:b/>
          <w:spacing w:val="-12"/>
          <w:w w:val="95"/>
          <w:sz w:val="24"/>
          <w:szCs w:val="24"/>
        </w:rPr>
        <w:t xml:space="preserve"> </w:t>
      </w:r>
      <w:r w:rsidRPr="00153746">
        <w:rPr>
          <w:rFonts w:ascii="Arial" w:hAnsi="Arial" w:cs="Arial"/>
          <w:b/>
          <w:spacing w:val="-1"/>
          <w:w w:val="95"/>
          <w:sz w:val="24"/>
          <w:szCs w:val="24"/>
        </w:rPr>
        <w:t>DE</w:t>
      </w:r>
      <w:r w:rsidRPr="00153746">
        <w:rPr>
          <w:rFonts w:ascii="Arial" w:hAnsi="Arial" w:cs="Arial"/>
          <w:b/>
          <w:spacing w:val="-8"/>
          <w:w w:val="95"/>
          <w:sz w:val="24"/>
          <w:szCs w:val="24"/>
        </w:rPr>
        <w:t xml:space="preserve"> </w:t>
      </w:r>
      <w:r w:rsidRPr="00153746">
        <w:rPr>
          <w:rFonts w:ascii="Arial" w:hAnsi="Arial" w:cs="Arial"/>
          <w:b/>
          <w:spacing w:val="-1"/>
          <w:w w:val="95"/>
          <w:sz w:val="24"/>
          <w:szCs w:val="24"/>
        </w:rPr>
        <w:t>ATENCIÓN</w:t>
      </w:r>
      <w:r w:rsidRPr="00153746">
        <w:rPr>
          <w:rFonts w:ascii="Arial" w:hAnsi="Arial" w:cs="Arial"/>
          <w:b/>
          <w:spacing w:val="-9"/>
          <w:w w:val="95"/>
          <w:sz w:val="24"/>
          <w:szCs w:val="24"/>
        </w:rPr>
        <w:t xml:space="preserve"> </w:t>
      </w:r>
      <w:r w:rsidRPr="00153746">
        <w:rPr>
          <w:rFonts w:ascii="Arial" w:hAnsi="Arial" w:cs="Arial"/>
          <w:b/>
          <w:spacing w:val="-1"/>
          <w:w w:val="95"/>
          <w:sz w:val="24"/>
          <w:szCs w:val="24"/>
        </w:rPr>
        <w:t>CON</w:t>
      </w:r>
      <w:r w:rsidRPr="00153746">
        <w:rPr>
          <w:rFonts w:ascii="Arial" w:hAnsi="Arial" w:cs="Arial"/>
          <w:b/>
          <w:spacing w:val="-9"/>
          <w:w w:val="95"/>
          <w:sz w:val="24"/>
          <w:szCs w:val="24"/>
        </w:rPr>
        <w:t xml:space="preserve"> </w:t>
      </w:r>
      <w:r w:rsidRPr="00153746">
        <w:rPr>
          <w:rFonts w:ascii="Arial" w:hAnsi="Arial" w:cs="Arial"/>
          <w:b/>
          <w:spacing w:val="-1"/>
          <w:w w:val="95"/>
          <w:sz w:val="24"/>
          <w:szCs w:val="24"/>
        </w:rPr>
        <w:t>ENFOQUE</w:t>
      </w:r>
      <w:r w:rsidRPr="00153746">
        <w:rPr>
          <w:rFonts w:ascii="Arial" w:hAnsi="Arial" w:cs="Arial"/>
          <w:b/>
          <w:spacing w:val="-8"/>
          <w:w w:val="95"/>
          <w:sz w:val="24"/>
          <w:szCs w:val="24"/>
        </w:rPr>
        <w:t xml:space="preserve"> </w:t>
      </w:r>
      <w:r w:rsidRPr="00153746">
        <w:rPr>
          <w:rFonts w:ascii="Arial" w:hAnsi="Arial" w:cs="Arial"/>
          <w:b/>
          <w:w w:val="95"/>
          <w:sz w:val="24"/>
          <w:szCs w:val="24"/>
        </w:rPr>
        <w:t>DIFERENCIAL</w:t>
      </w:r>
    </w:p>
    <w:p w14:paraId="372BCFAC" w14:textId="77777777" w:rsidR="00C32116" w:rsidRPr="00153746" w:rsidRDefault="00C32116" w:rsidP="00C32116">
      <w:pPr>
        <w:pStyle w:val="Textoindependiente"/>
        <w:ind w:left="720"/>
        <w:rPr>
          <w:rFonts w:ascii="Arial" w:hAnsi="Arial" w:cs="Arial"/>
          <w:b/>
          <w:sz w:val="24"/>
          <w:szCs w:val="24"/>
        </w:rPr>
      </w:pPr>
    </w:p>
    <w:p w14:paraId="26CAC205" w14:textId="77777777" w:rsidR="00C32116" w:rsidRPr="00C32116" w:rsidRDefault="00C32116" w:rsidP="00A03F10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  <w:r w:rsidRPr="00C32116">
        <w:rPr>
          <w:rFonts w:ascii="Arial" w:hAnsi="Arial" w:cs="Arial"/>
          <w:sz w:val="24"/>
          <w:szCs w:val="24"/>
        </w:rPr>
        <w:t>El</w:t>
      </w:r>
      <w:r w:rsidRPr="00C32116">
        <w:rPr>
          <w:rFonts w:ascii="Arial" w:hAnsi="Arial" w:cs="Arial"/>
          <w:spacing w:val="-25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enfoque</w:t>
      </w:r>
      <w:r w:rsidRPr="00C32116">
        <w:rPr>
          <w:rFonts w:ascii="Arial" w:hAnsi="Arial" w:cs="Arial"/>
          <w:spacing w:val="-25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diferencial</w:t>
      </w:r>
      <w:r w:rsidRPr="00C32116">
        <w:rPr>
          <w:rFonts w:ascii="Arial" w:hAnsi="Arial" w:cs="Arial"/>
          <w:spacing w:val="-24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reconoce</w:t>
      </w:r>
      <w:r w:rsidRPr="00C32116">
        <w:rPr>
          <w:rFonts w:ascii="Arial" w:hAnsi="Arial" w:cs="Arial"/>
          <w:spacing w:val="-25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que</w:t>
      </w:r>
      <w:r w:rsidRPr="00C32116">
        <w:rPr>
          <w:rFonts w:ascii="Arial" w:hAnsi="Arial" w:cs="Arial"/>
          <w:spacing w:val="-23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en</w:t>
      </w:r>
      <w:r w:rsidRPr="00C32116">
        <w:rPr>
          <w:rFonts w:ascii="Arial" w:hAnsi="Arial" w:cs="Arial"/>
          <w:spacing w:val="-26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el</w:t>
      </w:r>
      <w:r w:rsidRPr="00C32116">
        <w:rPr>
          <w:rFonts w:ascii="Arial" w:hAnsi="Arial" w:cs="Arial"/>
          <w:spacing w:val="-23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territorio</w:t>
      </w:r>
      <w:r w:rsidRPr="00C32116">
        <w:rPr>
          <w:rFonts w:ascii="Arial" w:hAnsi="Arial" w:cs="Arial"/>
          <w:spacing w:val="-24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colombiano</w:t>
      </w:r>
      <w:r w:rsidRPr="00C32116">
        <w:rPr>
          <w:rFonts w:ascii="Arial" w:hAnsi="Arial" w:cs="Arial"/>
          <w:spacing w:val="-25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contamos</w:t>
      </w:r>
      <w:r w:rsidRPr="00C32116">
        <w:rPr>
          <w:rFonts w:ascii="Arial" w:hAnsi="Arial" w:cs="Arial"/>
          <w:spacing w:val="-26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con</w:t>
      </w:r>
      <w:r w:rsidRPr="00C32116">
        <w:rPr>
          <w:rFonts w:ascii="Arial" w:hAnsi="Arial" w:cs="Arial"/>
          <w:spacing w:val="-24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poblaciones</w:t>
      </w:r>
      <w:r w:rsidR="00A03F10">
        <w:rPr>
          <w:rFonts w:ascii="Arial" w:hAnsi="Arial" w:cs="Arial"/>
          <w:sz w:val="24"/>
          <w:szCs w:val="24"/>
        </w:rPr>
        <w:t xml:space="preserve">  </w:t>
      </w:r>
      <w:r w:rsidRPr="00C32116">
        <w:rPr>
          <w:rFonts w:ascii="Arial" w:hAnsi="Arial" w:cs="Arial"/>
          <w:spacing w:val="-75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con</w:t>
      </w:r>
      <w:r w:rsidRPr="00C32116">
        <w:rPr>
          <w:rFonts w:ascii="Arial" w:hAnsi="Arial" w:cs="Arial"/>
          <w:spacing w:val="-18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características</w:t>
      </w:r>
      <w:r w:rsidRPr="00C32116">
        <w:rPr>
          <w:rFonts w:ascii="Arial" w:hAnsi="Arial" w:cs="Arial"/>
          <w:spacing w:val="-17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particulares</w:t>
      </w:r>
      <w:r w:rsidRPr="00C32116">
        <w:rPr>
          <w:rFonts w:ascii="Arial" w:hAnsi="Arial" w:cs="Arial"/>
          <w:spacing w:val="-16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en</w:t>
      </w:r>
      <w:r w:rsidRPr="00C32116">
        <w:rPr>
          <w:rFonts w:ascii="Arial" w:hAnsi="Arial" w:cs="Arial"/>
          <w:spacing w:val="-17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razón</w:t>
      </w:r>
      <w:r w:rsidRPr="00C32116">
        <w:rPr>
          <w:rFonts w:ascii="Arial" w:hAnsi="Arial" w:cs="Arial"/>
          <w:spacing w:val="-18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a</w:t>
      </w:r>
      <w:r w:rsidRPr="00C32116">
        <w:rPr>
          <w:rFonts w:ascii="Arial" w:hAnsi="Arial" w:cs="Arial"/>
          <w:spacing w:val="-16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su</w:t>
      </w:r>
      <w:r w:rsidRPr="00C32116">
        <w:rPr>
          <w:rFonts w:ascii="Arial" w:hAnsi="Arial" w:cs="Arial"/>
          <w:spacing w:val="-15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género,</w:t>
      </w:r>
      <w:r w:rsidRPr="00C32116">
        <w:rPr>
          <w:rFonts w:ascii="Arial" w:hAnsi="Arial" w:cs="Arial"/>
          <w:spacing w:val="-16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orientación</w:t>
      </w:r>
      <w:r w:rsidRPr="00C32116">
        <w:rPr>
          <w:rFonts w:ascii="Arial" w:hAnsi="Arial" w:cs="Arial"/>
          <w:spacing w:val="-18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sexual,</w:t>
      </w:r>
      <w:r w:rsidRPr="00C32116">
        <w:rPr>
          <w:rFonts w:ascii="Arial" w:hAnsi="Arial" w:cs="Arial"/>
          <w:spacing w:val="-16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edad,</w:t>
      </w:r>
      <w:r w:rsidRPr="00C32116">
        <w:rPr>
          <w:rFonts w:ascii="Arial" w:hAnsi="Arial" w:cs="Arial"/>
          <w:spacing w:val="-16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situación</w:t>
      </w:r>
      <w:r w:rsidRPr="00C32116">
        <w:rPr>
          <w:rFonts w:ascii="Arial" w:hAnsi="Arial" w:cs="Arial"/>
          <w:spacing w:val="-75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de</w:t>
      </w:r>
      <w:r w:rsidRPr="00C32116">
        <w:rPr>
          <w:rFonts w:ascii="Arial" w:hAnsi="Arial" w:cs="Arial"/>
          <w:spacing w:val="-15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vulnerabilidad,</w:t>
      </w:r>
      <w:r w:rsidRPr="00C32116">
        <w:rPr>
          <w:rFonts w:ascii="Arial" w:hAnsi="Arial" w:cs="Arial"/>
          <w:spacing w:val="-19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pobreza</w:t>
      </w:r>
      <w:r w:rsidRPr="00C32116">
        <w:rPr>
          <w:rFonts w:ascii="Arial" w:hAnsi="Arial" w:cs="Arial"/>
          <w:spacing w:val="-17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y</w:t>
      </w:r>
      <w:r w:rsidRPr="00C32116">
        <w:rPr>
          <w:rFonts w:ascii="Arial" w:hAnsi="Arial" w:cs="Arial"/>
          <w:spacing w:val="-17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personas</w:t>
      </w:r>
      <w:r w:rsidRPr="00C32116">
        <w:rPr>
          <w:rFonts w:ascii="Arial" w:hAnsi="Arial" w:cs="Arial"/>
          <w:spacing w:val="-17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en</w:t>
      </w:r>
      <w:r w:rsidRPr="00C32116">
        <w:rPr>
          <w:rFonts w:ascii="Arial" w:hAnsi="Arial" w:cs="Arial"/>
          <w:spacing w:val="-18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situación</w:t>
      </w:r>
      <w:r w:rsidRPr="00C32116">
        <w:rPr>
          <w:rFonts w:ascii="Arial" w:hAnsi="Arial" w:cs="Arial"/>
          <w:spacing w:val="-18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de</w:t>
      </w:r>
      <w:r w:rsidRPr="00C32116">
        <w:rPr>
          <w:rFonts w:ascii="Arial" w:hAnsi="Arial" w:cs="Arial"/>
          <w:spacing w:val="-18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discapacidad.</w:t>
      </w:r>
    </w:p>
    <w:p w14:paraId="5333FF83" w14:textId="77777777" w:rsidR="00C32116" w:rsidRDefault="00C32116" w:rsidP="00C32116">
      <w:pPr>
        <w:pStyle w:val="Textoindependiente"/>
        <w:spacing w:before="1" w:line="261" w:lineRule="auto"/>
        <w:ind w:right="133"/>
        <w:jc w:val="both"/>
        <w:rPr>
          <w:rFonts w:ascii="Arial" w:hAnsi="Arial" w:cs="Arial"/>
          <w:sz w:val="24"/>
          <w:szCs w:val="24"/>
        </w:rPr>
      </w:pPr>
      <w:r w:rsidRPr="00C32116">
        <w:rPr>
          <w:rFonts w:ascii="Arial" w:hAnsi="Arial" w:cs="Arial"/>
          <w:sz w:val="24"/>
          <w:szCs w:val="24"/>
        </w:rPr>
        <w:lastRenderedPageBreak/>
        <w:t>Es</w:t>
      </w:r>
      <w:r w:rsidRPr="00C32116">
        <w:rPr>
          <w:rFonts w:ascii="Arial" w:hAnsi="Arial" w:cs="Arial"/>
          <w:spacing w:val="-3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por</w:t>
      </w:r>
      <w:r w:rsidRPr="00C32116">
        <w:rPr>
          <w:rFonts w:ascii="Arial" w:hAnsi="Arial" w:cs="Arial"/>
          <w:spacing w:val="-4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ello</w:t>
      </w:r>
      <w:r w:rsidRPr="00C32116">
        <w:rPr>
          <w:rFonts w:ascii="Arial" w:hAnsi="Arial" w:cs="Arial"/>
          <w:spacing w:val="-2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por</w:t>
      </w:r>
      <w:r w:rsidRPr="00C32116">
        <w:rPr>
          <w:rFonts w:ascii="Arial" w:hAnsi="Arial" w:cs="Arial"/>
          <w:spacing w:val="-5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lo</w:t>
      </w:r>
      <w:r w:rsidRPr="00C32116">
        <w:rPr>
          <w:rFonts w:ascii="Arial" w:hAnsi="Arial" w:cs="Arial"/>
          <w:spacing w:val="-6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que</w:t>
      </w:r>
      <w:r w:rsidRPr="00C32116">
        <w:rPr>
          <w:rFonts w:ascii="Arial" w:hAnsi="Arial" w:cs="Arial"/>
          <w:spacing w:val="-6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desde</w:t>
      </w:r>
      <w:r w:rsidRPr="00C32116">
        <w:rPr>
          <w:rFonts w:ascii="Arial" w:hAnsi="Arial" w:cs="Arial"/>
          <w:spacing w:val="-5"/>
          <w:sz w:val="24"/>
          <w:szCs w:val="24"/>
        </w:rPr>
        <w:t xml:space="preserve"> </w:t>
      </w:r>
      <w:r w:rsidR="00A03F10">
        <w:rPr>
          <w:rFonts w:ascii="Arial" w:hAnsi="Arial" w:cs="Arial"/>
          <w:sz w:val="24"/>
          <w:szCs w:val="24"/>
        </w:rPr>
        <w:t>la Beneficencia del Valle del Cauca E.I.C.E,</w:t>
      </w:r>
      <w:r w:rsidRPr="00C32116">
        <w:rPr>
          <w:rFonts w:ascii="Arial" w:hAnsi="Arial" w:cs="Arial"/>
          <w:spacing w:val="-6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se</w:t>
      </w:r>
      <w:r w:rsidRPr="00C32116">
        <w:rPr>
          <w:rFonts w:ascii="Arial" w:hAnsi="Arial" w:cs="Arial"/>
          <w:spacing w:val="-5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aplican</w:t>
      </w:r>
      <w:r w:rsidRPr="00C32116">
        <w:rPr>
          <w:rFonts w:ascii="Arial" w:hAnsi="Arial" w:cs="Arial"/>
          <w:spacing w:val="-10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medidas</w:t>
      </w:r>
      <w:r w:rsidRPr="00C32116">
        <w:rPr>
          <w:rFonts w:ascii="Arial" w:hAnsi="Arial" w:cs="Arial"/>
          <w:spacing w:val="-9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y</w:t>
      </w:r>
      <w:r w:rsidRPr="00C32116">
        <w:rPr>
          <w:rFonts w:ascii="Arial" w:hAnsi="Arial" w:cs="Arial"/>
          <w:spacing w:val="-12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acciones</w:t>
      </w:r>
      <w:r w:rsidRPr="00C32116">
        <w:rPr>
          <w:rFonts w:ascii="Arial" w:hAnsi="Arial" w:cs="Arial"/>
          <w:spacing w:val="-10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para</w:t>
      </w:r>
      <w:r w:rsidRPr="00C32116">
        <w:rPr>
          <w:rFonts w:ascii="Arial" w:hAnsi="Arial" w:cs="Arial"/>
          <w:spacing w:val="-11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brindar</w:t>
      </w:r>
      <w:r w:rsidRPr="00C32116">
        <w:rPr>
          <w:rFonts w:ascii="Arial" w:hAnsi="Arial" w:cs="Arial"/>
          <w:spacing w:val="-11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atención</w:t>
      </w:r>
      <w:r w:rsidRPr="00C32116">
        <w:rPr>
          <w:rFonts w:ascii="Arial" w:hAnsi="Arial" w:cs="Arial"/>
          <w:spacing w:val="-10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a</w:t>
      </w:r>
      <w:r w:rsidRPr="00C32116">
        <w:rPr>
          <w:rFonts w:ascii="Arial" w:hAnsi="Arial" w:cs="Arial"/>
          <w:spacing w:val="-10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este</w:t>
      </w:r>
      <w:r w:rsidRPr="00C32116">
        <w:rPr>
          <w:rFonts w:ascii="Arial" w:hAnsi="Arial" w:cs="Arial"/>
          <w:spacing w:val="-12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tipo</w:t>
      </w:r>
      <w:r w:rsidRPr="00C32116">
        <w:rPr>
          <w:rFonts w:ascii="Arial" w:hAnsi="Arial" w:cs="Arial"/>
          <w:spacing w:val="-9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de</w:t>
      </w:r>
      <w:r w:rsidRPr="00C32116">
        <w:rPr>
          <w:rFonts w:ascii="Arial" w:hAnsi="Arial" w:cs="Arial"/>
          <w:spacing w:val="-9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poblaciones</w:t>
      </w:r>
      <w:r w:rsidRPr="00C32116">
        <w:rPr>
          <w:rFonts w:ascii="Arial" w:hAnsi="Arial" w:cs="Arial"/>
          <w:spacing w:val="-10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con</w:t>
      </w:r>
      <w:r w:rsidRPr="00C32116">
        <w:rPr>
          <w:rFonts w:ascii="Arial" w:hAnsi="Arial" w:cs="Arial"/>
          <w:spacing w:val="-12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el</w:t>
      </w:r>
      <w:r w:rsidRPr="00C32116">
        <w:rPr>
          <w:rFonts w:ascii="Arial" w:hAnsi="Arial" w:cs="Arial"/>
          <w:spacing w:val="-10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fin</w:t>
      </w:r>
      <w:r w:rsidRPr="00C32116">
        <w:rPr>
          <w:rFonts w:ascii="Arial" w:hAnsi="Arial" w:cs="Arial"/>
          <w:spacing w:val="-75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de</w:t>
      </w:r>
      <w:r w:rsidRPr="00C32116">
        <w:rPr>
          <w:rFonts w:ascii="Arial" w:hAnsi="Arial" w:cs="Arial"/>
          <w:spacing w:val="-13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proteger</w:t>
      </w:r>
      <w:r w:rsidRPr="00C32116">
        <w:rPr>
          <w:rFonts w:ascii="Arial" w:hAnsi="Arial" w:cs="Arial"/>
          <w:spacing w:val="-11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y</w:t>
      </w:r>
      <w:r w:rsidRPr="00C32116">
        <w:rPr>
          <w:rFonts w:ascii="Arial" w:hAnsi="Arial" w:cs="Arial"/>
          <w:spacing w:val="-13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garantizar</w:t>
      </w:r>
      <w:r w:rsidRPr="00C32116">
        <w:rPr>
          <w:rFonts w:ascii="Arial" w:hAnsi="Arial" w:cs="Arial"/>
          <w:spacing w:val="-11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los</w:t>
      </w:r>
      <w:r w:rsidRPr="00C32116">
        <w:rPr>
          <w:rFonts w:ascii="Arial" w:hAnsi="Arial" w:cs="Arial"/>
          <w:spacing w:val="-14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derechos</w:t>
      </w:r>
      <w:r w:rsidRPr="00C32116">
        <w:rPr>
          <w:rFonts w:ascii="Arial" w:hAnsi="Arial" w:cs="Arial"/>
          <w:spacing w:val="-10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de</w:t>
      </w:r>
      <w:r w:rsidRPr="00C32116">
        <w:rPr>
          <w:rFonts w:ascii="Arial" w:hAnsi="Arial" w:cs="Arial"/>
          <w:spacing w:val="-13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accesibilidad,</w:t>
      </w:r>
      <w:r w:rsidRPr="00C32116">
        <w:rPr>
          <w:rFonts w:ascii="Arial" w:hAnsi="Arial" w:cs="Arial"/>
          <w:spacing w:val="-12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todo</w:t>
      </w:r>
      <w:r w:rsidRPr="00C32116">
        <w:rPr>
          <w:rFonts w:ascii="Arial" w:hAnsi="Arial" w:cs="Arial"/>
          <w:spacing w:val="-13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con</w:t>
      </w:r>
      <w:r w:rsidRPr="00C32116">
        <w:rPr>
          <w:rFonts w:ascii="Arial" w:hAnsi="Arial" w:cs="Arial"/>
          <w:spacing w:val="-17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el</w:t>
      </w:r>
      <w:r w:rsidRPr="00C32116">
        <w:rPr>
          <w:rFonts w:ascii="Arial" w:hAnsi="Arial" w:cs="Arial"/>
          <w:spacing w:val="-12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objeto</w:t>
      </w:r>
      <w:r w:rsidRPr="00C32116">
        <w:rPr>
          <w:rFonts w:ascii="Arial" w:hAnsi="Arial" w:cs="Arial"/>
          <w:spacing w:val="-14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de</w:t>
      </w:r>
      <w:r w:rsidRPr="00C32116">
        <w:rPr>
          <w:rFonts w:ascii="Arial" w:hAnsi="Arial" w:cs="Arial"/>
          <w:spacing w:val="-13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aportar</w:t>
      </w:r>
      <w:r w:rsidRPr="00C32116">
        <w:rPr>
          <w:rFonts w:ascii="Arial" w:hAnsi="Arial" w:cs="Arial"/>
          <w:spacing w:val="-13"/>
          <w:sz w:val="24"/>
          <w:szCs w:val="24"/>
        </w:rPr>
        <w:t xml:space="preserve"> </w:t>
      </w:r>
      <w:r w:rsidR="00A03F10">
        <w:rPr>
          <w:rFonts w:ascii="Arial" w:hAnsi="Arial" w:cs="Arial"/>
          <w:sz w:val="24"/>
          <w:szCs w:val="24"/>
        </w:rPr>
        <w:t xml:space="preserve">la garantía </w:t>
      </w:r>
      <w:r w:rsidRPr="00C32116">
        <w:rPr>
          <w:rFonts w:ascii="Arial" w:hAnsi="Arial" w:cs="Arial"/>
          <w:sz w:val="24"/>
          <w:szCs w:val="24"/>
        </w:rPr>
        <w:t>efectiva</w:t>
      </w:r>
      <w:r w:rsidRPr="00C32116">
        <w:rPr>
          <w:rFonts w:ascii="Arial" w:hAnsi="Arial" w:cs="Arial"/>
          <w:spacing w:val="-16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de</w:t>
      </w:r>
      <w:r w:rsidRPr="00C32116">
        <w:rPr>
          <w:rFonts w:ascii="Arial" w:hAnsi="Arial" w:cs="Arial"/>
          <w:spacing w:val="-16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los</w:t>
      </w:r>
      <w:r w:rsidRPr="00C32116">
        <w:rPr>
          <w:rFonts w:ascii="Arial" w:hAnsi="Arial" w:cs="Arial"/>
          <w:spacing w:val="-19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derechos</w:t>
      </w:r>
      <w:r w:rsidRPr="00C32116">
        <w:rPr>
          <w:rFonts w:ascii="Arial" w:hAnsi="Arial" w:cs="Arial"/>
          <w:spacing w:val="-16"/>
          <w:sz w:val="24"/>
          <w:szCs w:val="24"/>
        </w:rPr>
        <w:t xml:space="preserve"> </w:t>
      </w:r>
      <w:r w:rsidRPr="00C32116">
        <w:rPr>
          <w:rFonts w:ascii="Arial" w:hAnsi="Arial" w:cs="Arial"/>
          <w:sz w:val="24"/>
          <w:szCs w:val="24"/>
        </w:rPr>
        <w:t>humanos</w:t>
      </w:r>
      <w:r w:rsidR="00A03F10">
        <w:rPr>
          <w:rFonts w:ascii="Arial" w:hAnsi="Arial" w:cs="Arial"/>
          <w:sz w:val="24"/>
          <w:szCs w:val="24"/>
        </w:rPr>
        <w:t>.</w:t>
      </w:r>
    </w:p>
    <w:p w14:paraId="743B65B3" w14:textId="77777777" w:rsidR="003F660E" w:rsidRDefault="003F660E" w:rsidP="00C32116">
      <w:pPr>
        <w:pStyle w:val="Textoindependiente"/>
        <w:spacing w:before="1" w:line="261" w:lineRule="auto"/>
        <w:ind w:right="133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28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9681"/>
      </w:tblGrid>
      <w:tr w:rsidR="00A03F10" w:rsidRPr="00A03F10" w14:paraId="404AD33F" w14:textId="77777777" w:rsidTr="00EC2553">
        <w:trPr>
          <w:trHeight w:val="416"/>
        </w:trPr>
        <w:tc>
          <w:tcPr>
            <w:tcW w:w="9681" w:type="dxa"/>
            <w:shd w:val="clear" w:color="auto" w:fill="3366CC"/>
          </w:tcPr>
          <w:p w14:paraId="0CDE1EA8" w14:textId="77777777" w:rsidR="00A03F10" w:rsidRPr="00A03F10" w:rsidRDefault="00A03F10" w:rsidP="00A03F10">
            <w:pPr>
              <w:pStyle w:val="Textoindependiente"/>
              <w:spacing w:before="1" w:line="261" w:lineRule="auto"/>
              <w:ind w:right="133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03F10">
              <w:rPr>
                <w:rFonts w:ascii="Arial" w:hAnsi="Arial" w:cs="Arial"/>
                <w:b/>
                <w:sz w:val="24"/>
                <w:szCs w:val="24"/>
                <w:lang w:val="es-ES"/>
              </w:rPr>
              <w:t>PROTOCOLO DE ATENCIÓN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CON ENFOQUE DIFERENCIAL</w:t>
            </w:r>
          </w:p>
        </w:tc>
      </w:tr>
      <w:tr w:rsidR="00A03F10" w:rsidRPr="00A03F10" w14:paraId="64D8B45B" w14:textId="77777777" w:rsidTr="003F660E">
        <w:trPr>
          <w:trHeight w:val="379"/>
        </w:trPr>
        <w:tc>
          <w:tcPr>
            <w:tcW w:w="9681" w:type="dxa"/>
          </w:tcPr>
          <w:p w14:paraId="1196E4EB" w14:textId="77777777" w:rsidR="00A03F10" w:rsidRPr="003F660E" w:rsidRDefault="00A03F10" w:rsidP="00A03F10">
            <w:pPr>
              <w:pStyle w:val="Textoindependiente"/>
              <w:spacing w:before="1" w:line="261" w:lineRule="auto"/>
              <w:ind w:right="13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F660E">
              <w:rPr>
                <w:rFonts w:ascii="Arial" w:hAnsi="Arial" w:cs="Arial"/>
                <w:sz w:val="18"/>
                <w:szCs w:val="18"/>
                <w:lang w:val="es-ES"/>
              </w:rPr>
              <w:t>Se deberá consultar si la persona si desea recibir atención en la recepción o por el contrario en un lugar más privado de la entidad sitio que deberá tener condiciones de privacidad y seguridad requerida.</w:t>
            </w:r>
          </w:p>
        </w:tc>
      </w:tr>
      <w:tr w:rsidR="00A03F10" w:rsidRPr="00A03F10" w14:paraId="5B4DB18F" w14:textId="77777777" w:rsidTr="003F660E">
        <w:trPr>
          <w:trHeight w:val="515"/>
        </w:trPr>
        <w:tc>
          <w:tcPr>
            <w:tcW w:w="9681" w:type="dxa"/>
          </w:tcPr>
          <w:p w14:paraId="688BEE9B" w14:textId="77777777" w:rsidR="00A03F10" w:rsidRPr="003F660E" w:rsidRDefault="00A03F10" w:rsidP="00A03F10">
            <w:pPr>
              <w:pStyle w:val="Textoindependiente"/>
              <w:spacing w:before="1" w:line="261" w:lineRule="auto"/>
              <w:ind w:right="133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F660E">
              <w:rPr>
                <w:rFonts w:ascii="Arial" w:hAnsi="Arial" w:cs="Arial"/>
                <w:sz w:val="18"/>
                <w:szCs w:val="18"/>
                <w:lang w:val="es-ES"/>
              </w:rPr>
              <w:t>Debemos escuchar atentamente, sin mostrar ningún tipo de prevención hacía el ciudadano que solicita de servicio en la Beneficencia del Valle del Cauca E.I.C.E.</w:t>
            </w:r>
          </w:p>
        </w:tc>
      </w:tr>
      <w:tr w:rsidR="00A03F10" w:rsidRPr="00A03F10" w14:paraId="29BBA533" w14:textId="77777777" w:rsidTr="003F660E">
        <w:trPr>
          <w:trHeight w:val="495"/>
        </w:trPr>
        <w:tc>
          <w:tcPr>
            <w:tcW w:w="9681" w:type="dxa"/>
          </w:tcPr>
          <w:p w14:paraId="4EA1A173" w14:textId="77777777" w:rsidR="00A03F10" w:rsidRPr="003F660E" w:rsidRDefault="00A03F10" w:rsidP="00A03F10">
            <w:pPr>
              <w:pStyle w:val="Textoindependiente"/>
              <w:spacing w:before="1" w:line="261" w:lineRule="auto"/>
              <w:ind w:right="133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F660E">
              <w:rPr>
                <w:rFonts w:ascii="Arial" w:hAnsi="Arial" w:cs="Arial"/>
                <w:sz w:val="18"/>
                <w:szCs w:val="18"/>
                <w:lang w:val="es-ES"/>
              </w:rPr>
              <w:t>Reconocer que la persona que solicita la atención es un sujeto de derechos y se le debe mostrar que el funcionario que atiende es el puente que facilita el acceso a los tramites y servicios de la entidad.</w:t>
            </w:r>
          </w:p>
        </w:tc>
      </w:tr>
      <w:tr w:rsidR="00A03F10" w:rsidRPr="00A03F10" w14:paraId="6371E5D0" w14:textId="77777777" w:rsidTr="003F660E">
        <w:trPr>
          <w:trHeight w:val="617"/>
        </w:trPr>
        <w:tc>
          <w:tcPr>
            <w:tcW w:w="9681" w:type="dxa"/>
          </w:tcPr>
          <w:p w14:paraId="1EBD6900" w14:textId="43AE9BA4" w:rsidR="00A03F10" w:rsidRPr="003F660E" w:rsidRDefault="00A03F10" w:rsidP="00A03F10">
            <w:pPr>
              <w:pStyle w:val="Textoindependiente"/>
              <w:spacing w:before="1" w:line="261" w:lineRule="auto"/>
              <w:ind w:right="13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F660E">
              <w:rPr>
                <w:rFonts w:ascii="Arial" w:hAnsi="Arial" w:cs="Arial"/>
                <w:sz w:val="18"/>
                <w:szCs w:val="18"/>
                <w:lang w:val="es-ES"/>
              </w:rPr>
              <w:t>Evitar realizar juicios de valor que puedan generar malestar durante la atención, no debe asumir cosas por las apariencias formas de vestir o hablar, no</w:t>
            </w:r>
            <w:r w:rsidR="004341F0" w:rsidRPr="003F660E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F660E">
              <w:rPr>
                <w:rFonts w:ascii="Arial" w:hAnsi="Arial" w:cs="Arial"/>
                <w:sz w:val="18"/>
                <w:szCs w:val="18"/>
                <w:lang w:val="es-ES"/>
              </w:rPr>
              <w:t xml:space="preserve">se debe estereotipar a </w:t>
            </w:r>
            <w:r w:rsidR="00960F0F" w:rsidRPr="003F660E">
              <w:rPr>
                <w:rFonts w:ascii="Arial" w:hAnsi="Arial" w:cs="Arial"/>
                <w:sz w:val="18"/>
                <w:szCs w:val="18"/>
                <w:lang w:val="es-ES"/>
              </w:rPr>
              <w:t>las personas</w:t>
            </w:r>
            <w:r w:rsidRPr="003F660E">
              <w:rPr>
                <w:rFonts w:ascii="Arial" w:hAnsi="Arial" w:cs="Arial"/>
                <w:sz w:val="18"/>
                <w:szCs w:val="18"/>
                <w:lang w:val="es-ES"/>
              </w:rPr>
              <w:t>, eso sería victimizar al ciudada</w:t>
            </w:r>
            <w:r w:rsidR="004341F0" w:rsidRPr="003F660E">
              <w:rPr>
                <w:rFonts w:ascii="Arial" w:hAnsi="Arial" w:cs="Arial"/>
                <w:sz w:val="18"/>
                <w:szCs w:val="18"/>
                <w:lang w:val="es-ES"/>
              </w:rPr>
              <w:t>no y/o cliente</w:t>
            </w:r>
            <w:r w:rsidRPr="003F660E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</w:tr>
      <w:tr w:rsidR="00A03F10" w:rsidRPr="00A03F10" w14:paraId="09053734" w14:textId="77777777" w:rsidTr="003F660E">
        <w:trPr>
          <w:trHeight w:val="374"/>
        </w:trPr>
        <w:tc>
          <w:tcPr>
            <w:tcW w:w="9681" w:type="dxa"/>
          </w:tcPr>
          <w:p w14:paraId="238A3AF9" w14:textId="77777777" w:rsidR="00A03F10" w:rsidRPr="003F660E" w:rsidRDefault="00A03F10" w:rsidP="00A03F10">
            <w:pPr>
              <w:pStyle w:val="Textoindependiente"/>
              <w:spacing w:before="1" w:line="261" w:lineRule="auto"/>
              <w:ind w:right="133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F660E">
              <w:rPr>
                <w:rFonts w:ascii="Arial" w:hAnsi="Arial" w:cs="Arial"/>
                <w:sz w:val="18"/>
                <w:szCs w:val="18"/>
                <w:lang w:val="es-ES"/>
              </w:rPr>
              <w:t xml:space="preserve">Cualquier tipo de atención a las </w:t>
            </w:r>
            <w:r w:rsidR="004341F0" w:rsidRPr="003F660E">
              <w:rPr>
                <w:rFonts w:ascii="Arial" w:hAnsi="Arial" w:cs="Arial"/>
                <w:sz w:val="18"/>
                <w:szCs w:val="18"/>
                <w:lang w:val="es-ES"/>
              </w:rPr>
              <w:t>personas con enfoque diferencial</w:t>
            </w:r>
            <w:r w:rsidRPr="003F660E">
              <w:rPr>
                <w:rFonts w:ascii="Arial" w:hAnsi="Arial" w:cs="Arial"/>
                <w:sz w:val="18"/>
                <w:szCs w:val="18"/>
                <w:lang w:val="es-ES"/>
              </w:rPr>
              <w:t>, debe incluir elementos que protejan la dignidad de las personas y mantener el equilibrio de las emociones del ciudadano</w:t>
            </w:r>
            <w:r w:rsidR="004341F0" w:rsidRPr="003F660E">
              <w:rPr>
                <w:rFonts w:ascii="Arial" w:hAnsi="Arial" w:cs="Arial"/>
                <w:sz w:val="18"/>
                <w:szCs w:val="18"/>
                <w:lang w:val="es-ES"/>
              </w:rPr>
              <w:t xml:space="preserve"> y cliente.</w:t>
            </w:r>
          </w:p>
        </w:tc>
      </w:tr>
      <w:tr w:rsidR="00A03F10" w:rsidRPr="00A03F10" w14:paraId="7674DFFA" w14:textId="77777777" w:rsidTr="003F660E">
        <w:trPr>
          <w:trHeight w:val="510"/>
        </w:trPr>
        <w:tc>
          <w:tcPr>
            <w:tcW w:w="9681" w:type="dxa"/>
          </w:tcPr>
          <w:p w14:paraId="28238A14" w14:textId="77777777" w:rsidR="00A03F10" w:rsidRPr="003F660E" w:rsidRDefault="00A03F10" w:rsidP="00A03F10">
            <w:pPr>
              <w:pStyle w:val="Textoindependiente"/>
              <w:spacing w:before="1" w:line="261" w:lineRule="auto"/>
              <w:ind w:right="133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F660E">
              <w:rPr>
                <w:rFonts w:ascii="Arial" w:hAnsi="Arial" w:cs="Arial"/>
                <w:sz w:val="18"/>
                <w:szCs w:val="18"/>
                <w:lang w:val="es-ES"/>
              </w:rPr>
              <w:t>Durante la atención debemos comunicarnos con un lenguaje claro y sencillo sin utilizar tecnicismos y no debemos generar falas expectativas a este tipo de población.</w:t>
            </w:r>
          </w:p>
        </w:tc>
      </w:tr>
      <w:tr w:rsidR="00A03F10" w:rsidRPr="00A03F10" w14:paraId="25A3E7A8" w14:textId="77777777" w:rsidTr="003F660E">
        <w:trPr>
          <w:trHeight w:val="362"/>
        </w:trPr>
        <w:tc>
          <w:tcPr>
            <w:tcW w:w="9681" w:type="dxa"/>
          </w:tcPr>
          <w:p w14:paraId="7CC17B4B" w14:textId="77777777" w:rsidR="00A03F10" w:rsidRPr="003F660E" w:rsidRDefault="004341F0" w:rsidP="00A03F10">
            <w:pPr>
              <w:pStyle w:val="Textoindependiente"/>
              <w:spacing w:before="1" w:line="261" w:lineRule="auto"/>
              <w:ind w:right="133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F660E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="00A03F10" w:rsidRPr="003F660E">
              <w:rPr>
                <w:rFonts w:ascii="Arial" w:hAnsi="Arial" w:cs="Arial"/>
                <w:sz w:val="18"/>
                <w:szCs w:val="18"/>
                <w:lang w:val="es-ES"/>
              </w:rPr>
              <w:t>ebemos documentar correctamente y completamente de la solicitud el ciudadano para brindar una correcta atención.</w:t>
            </w:r>
          </w:p>
        </w:tc>
      </w:tr>
      <w:tr w:rsidR="00A03F10" w:rsidRPr="00A03F10" w14:paraId="004F810A" w14:textId="77777777" w:rsidTr="003F660E">
        <w:trPr>
          <w:trHeight w:val="551"/>
        </w:trPr>
        <w:tc>
          <w:tcPr>
            <w:tcW w:w="9681" w:type="dxa"/>
          </w:tcPr>
          <w:p w14:paraId="1BFAD1CE" w14:textId="77777777" w:rsidR="00A03F10" w:rsidRPr="003F660E" w:rsidRDefault="00A03F10" w:rsidP="00A03F10">
            <w:pPr>
              <w:pStyle w:val="Textoindependiente"/>
              <w:spacing w:before="1" w:line="261" w:lineRule="auto"/>
              <w:ind w:right="133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F660E">
              <w:rPr>
                <w:rFonts w:ascii="Arial" w:hAnsi="Arial" w:cs="Arial"/>
                <w:sz w:val="18"/>
                <w:szCs w:val="18"/>
                <w:lang w:val="es-ES"/>
              </w:rPr>
              <w:t>Debemos escuchar atentamente y responderles con claridad, oportunidad y honestidad las inquietudes</w:t>
            </w:r>
            <w:r w:rsidR="004341F0" w:rsidRPr="003F660E">
              <w:rPr>
                <w:rFonts w:ascii="Arial" w:hAnsi="Arial" w:cs="Arial"/>
                <w:sz w:val="18"/>
                <w:szCs w:val="18"/>
                <w:lang w:val="es-ES"/>
              </w:rPr>
              <w:t>, peticiones, quejas, reclamaciones</w:t>
            </w:r>
            <w:r w:rsidRPr="003F660E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</w:tr>
    </w:tbl>
    <w:p w14:paraId="3A41162C" w14:textId="77777777" w:rsidR="004341F0" w:rsidRDefault="004341F0" w:rsidP="00CF5BF5">
      <w:pPr>
        <w:suppressAutoHyphens/>
        <w:jc w:val="both"/>
        <w:rPr>
          <w:rFonts w:ascii="Arial" w:hAnsi="Arial" w:cs="Arial"/>
          <w:b/>
          <w:spacing w:val="-3"/>
          <w:sz w:val="24"/>
          <w:szCs w:val="24"/>
        </w:rPr>
      </w:pPr>
    </w:p>
    <w:p w14:paraId="6DFC7B32" w14:textId="36815105" w:rsidR="00CF5BF5" w:rsidRPr="004341F0" w:rsidRDefault="00CF5BF5" w:rsidP="004341F0">
      <w:pPr>
        <w:pStyle w:val="Prrafodelista"/>
        <w:numPr>
          <w:ilvl w:val="0"/>
          <w:numId w:val="13"/>
        </w:numPr>
        <w:suppressAutoHyphens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4341F0">
        <w:rPr>
          <w:rFonts w:ascii="Arial" w:hAnsi="Arial" w:cs="Arial"/>
          <w:b/>
          <w:spacing w:val="-3"/>
          <w:sz w:val="24"/>
          <w:szCs w:val="24"/>
        </w:rPr>
        <w:t>PLAN DE ACCI</w:t>
      </w:r>
      <w:r w:rsidR="00960F0F">
        <w:rPr>
          <w:rFonts w:ascii="Arial" w:hAnsi="Arial" w:cs="Arial"/>
          <w:b/>
          <w:spacing w:val="-3"/>
          <w:sz w:val="24"/>
          <w:szCs w:val="24"/>
        </w:rPr>
        <w:t>Ó</w:t>
      </w:r>
      <w:r w:rsidRPr="004341F0">
        <w:rPr>
          <w:rFonts w:ascii="Arial" w:hAnsi="Arial" w:cs="Arial"/>
          <w:b/>
          <w:spacing w:val="-3"/>
          <w:sz w:val="24"/>
          <w:szCs w:val="24"/>
        </w:rPr>
        <w:t>N</w:t>
      </w:r>
    </w:p>
    <w:p w14:paraId="0A0F25BA" w14:textId="77777777" w:rsidR="00CF5BF5" w:rsidRPr="00CD3BE5" w:rsidRDefault="00CF5BF5" w:rsidP="00CF5BF5">
      <w:pPr>
        <w:suppressAutoHyphens/>
        <w:jc w:val="both"/>
        <w:rPr>
          <w:rFonts w:ascii="Arial" w:hAnsi="Arial" w:cs="Arial"/>
          <w:b/>
          <w:spacing w:val="-3"/>
          <w:sz w:val="24"/>
          <w:szCs w:val="24"/>
        </w:rPr>
      </w:pPr>
    </w:p>
    <w:p w14:paraId="02270E17" w14:textId="77777777" w:rsidR="00CF5BF5" w:rsidRPr="00CD3BE5" w:rsidRDefault="00CF5BF5" w:rsidP="00CF5BF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>El plan de acción para cada uno de los canales de atención al cliente será el siguiente:</w:t>
      </w:r>
    </w:p>
    <w:p w14:paraId="2F5440B4" w14:textId="77777777" w:rsidR="00CF5BF5" w:rsidRPr="00CD3BE5" w:rsidRDefault="00CF5BF5" w:rsidP="00CF5BF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E4303A5" w14:textId="77777777" w:rsidR="00CF5BF5" w:rsidRPr="00CD3BE5" w:rsidRDefault="00CF5BF5" w:rsidP="00CF5BF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 xml:space="preserve">El Comité de Servicio al </w:t>
      </w:r>
      <w:r>
        <w:rPr>
          <w:rFonts w:ascii="Arial" w:hAnsi="Arial" w:cs="Arial"/>
          <w:spacing w:val="-3"/>
          <w:sz w:val="24"/>
          <w:szCs w:val="24"/>
        </w:rPr>
        <w:t>Ciudadano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 se reunirá una vez al mes con el fin de analizar el comportamiento de la actividad de Servicio al C</w:t>
      </w:r>
      <w:r>
        <w:rPr>
          <w:rFonts w:ascii="Arial" w:hAnsi="Arial" w:cs="Arial"/>
          <w:spacing w:val="-3"/>
          <w:sz w:val="24"/>
          <w:szCs w:val="24"/>
        </w:rPr>
        <w:t>iudadano</w:t>
      </w:r>
    </w:p>
    <w:p w14:paraId="7BEFC201" w14:textId="77777777" w:rsidR="00CF5BF5" w:rsidRPr="00CD3BE5" w:rsidRDefault="00CF5BF5" w:rsidP="00CF5BF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7F2A43D" w14:textId="27506DB5" w:rsidR="00CF5BF5" w:rsidRDefault="00CF5BF5" w:rsidP="00CF5BF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 xml:space="preserve">En dicha reunión se lleva la recolección de la línea de servicio al cliente </w:t>
      </w:r>
      <w:r w:rsidR="003F660E" w:rsidRPr="00CD3BE5">
        <w:rPr>
          <w:rFonts w:ascii="Arial" w:hAnsi="Arial" w:cs="Arial"/>
          <w:spacing w:val="-3"/>
          <w:sz w:val="24"/>
          <w:szCs w:val="24"/>
        </w:rPr>
        <w:t>y la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 </w:t>
      </w:r>
      <w:r w:rsidR="00960F0F" w:rsidRPr="00CD3BE5">
        <w:rPr>
          <w:rFonts w:ascii="Arial" w:hAnsi="Arial" w:cs="Arial"/>
          <w:spacing w:val="-3"/>
          <w:sz w:val="24"/>
          <w:szCs w:val="24"/>
        </w:rPr>
        <w:t>página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 </w:t>
      </w:r>
      <w:r w:rsidR="003F660E" w:rsidRPr="00CD3BE5">
        <w:rPr>
          <w:rFonts w:ascii="Arial" w:hAnsi="Arial" w:cs="Arial"/>
          <w:spacing w:val="-3"/>
          <w:sz w:val="24"/>
          <w:szCs w:val="24"/>
        </w:rPr>
        <w:t>Web; con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 base en esta información se determina el servicio no conforme, las acciones correctivas que apliquen en el formato GC-FO-003 y el</w:t>
      </w:r>
      <w:r>
        <w:rPr>
          <w:rFonts w:ascii="Arial" w:hAnsi="Arial" w:cs="Arial"/>
          <w:spacing w:val="-3"/>
          <w:sz w:val="24"/>
          <w:szCs w:val="24"/>
        </w:rPr>
        <w:t xml:space="preserve"> Comité lleva </w:t>
      </w:r>
      <w:r w:rsidR="003F660E">
        <w:rPr>
          <w:rFonts w:ascii="Arial" w:hAnsi="Arial" w:cs="Arial"/>
          <w:spacing w:val="-3"/>
          <w:sz w:val="24"/>
          <w:szCs w:val="24"/>
        </w:rPr>
        <w:t xml:space="preserve">el </w:t>
      </w:r>
      <w:r w:rsidR="003F660E" w:rsidRPr="00CD3BE5">
        <w:rPr>
          <w:rFonts w:ascii="Arial" w:hAnsi="Arial" w:cs="Arial"/>
          <w:spacing w:val="-3"/>
          <w:sz w:val="24"/>
          <w:szCs w:val="24"/>
        </w:rPr>
        <w:t>registro</w:t>
      </w:r>
      <w:r w:rsidRPr="00CD3BE5">
        <w:rPr>
          <w:rFonts w:ascii="Arial" w:hAnsi="Arial" w:cs="Arial"/>
          <w:spacing w:val="-3"/>
          <w:sz w:val="24"/>
          <w:szCs w:val="24"/>
        </w:rPr>
        <w:t xml:space="preserve"> y verificación de las acciones a tomar.</w:t>
      </w:r>
    </w:p>
    <w:p w14:paraId="52397640" w14:textId="77777777" w:rsidR="00EC2553" w:rsidRPr="00CD3BE5" w:rsidRDefault="00EC2553" w:rsidP="00CF5BF5">
      <w:pPr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B7FFAC8" w14:textId="1B4F3AC7" w:rsidR="006D5697" w:rsidRPr="00CD3BE5" w:rsidRDefault="00CF5BF5" w:rsidP="00EC2553">
      <w:pPr>
        <w:suppressAutoHyphens/>
        <w:jc w:val="both"/>
        <w:rPr>
          <w:rFonts w:ascii="Arial" w:hAnsi="Arial" w:cs="Arial"/>
          <w:sz w:val="24"/>
          <w:szCs w:val="24"/>
        </w:rPr>
      </w:pPr>
      <w:r w:rsidRPr="00CD3BE5">
        <w:rPr>
          <w:rFonts w:ascii="Arial" w:hAnsi="Arial" w:cs="Arial"/>
          <w:spacing w:val="-3"/>
          <w:sz w:val="24"/>
          <w:szCs w:val="24"/>
        </w:rPr>
        <w:t>Para dichas reuniones se lleva un acta que elabora y reposa en la Dirección Come</w:t>
      </w:r>
      <w:r>
        <w:rPr>
          <w:rFonts w:ascii="Arial" w:hAnsi="Arial" w:cs="Arial"/>
          <w:spacing w:val="-3"/>
          <w:sz w:val="24"/>
          <w:szCs w:val="24"/>
        </w:rPr>
        <w:t>rcia</w:t>
      </w:r>
      <w:r w:rsidRPr="00CD3BE5"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-3"/>
          <w:sz w:val="24"/>
          <w:szCs w:val="24"/>
        </w:rPr>
        <w:t xml:space="preserve"> y Administrativa</w:t>
      </w:r>
      <w:r w:rsidRPr="00CD3BE5">
        <w:rPr>
          <w:rFonts w:ascii="Arial" w:hAnsi="Arial" w:cs="Arial"/>
          <w:spacing w:val="-3"/>
          <w:sz w:val="24"/>
          <w:szCs w:val="24"/>
        </w:rPr>
        <w:t>.</w:t>
      </w:r>
    </w:p>
    <w:sectPr w:rsidR="006D5697" w:rsidRPr="00CD3BE5" w:rsidSect="00444032">
      <w:headerReference w:type="default" r:id="rId10"/>
      <w:pgSz w:w="12242" w:h="15842" w:code="1"/>
      <w:pgMar w:top="1701" w:right="1701" w:bottom="1701" w:left="126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6CD1" w14:textId="77777777" w:rsidR="003A4957" w:rsidRDefault="003A4957">
      <w:r>
        <w:separator/>
      </w:r>
    </w:p>
  </w:endnote>
  <w:endnote w:type="continuationSeparator" w:id="0">
    <w:p w14:paraId="74E08A7D" w14:textId="77777777" w:rsidR="003A4957" w:rsidRDefault="003A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FEE0" w14:textId="77777777" w:rsidR="003A4957" w:rsidRDefault="003A4957">
      <w:r>
        <w:separator/>
      </w:r>
    </w:p>
  </w:footnote>
  <w:footnote w:type="continuationSeparator" w:id="0">
    <w:p w14:paraId="52DB4F64" w14:textId="77777777" w:rsidR="003A4957" w:rsidRDefault="003A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7"/>
      <w:gridCol w:w="2825"/>
      <w:gridCol w:w="2410"/>
      <w:gridCol w:w="2170"/>
    </w:tblGrid>
    <w:tr w:rsidR="00077C76" w14:paraId="46FD3554" w14:textId="77777777" w:rsidTr="00077C76">
      <w:trPr>
        <w:trHeight w:val="448"/>
      </w:trPr>
      <w:tc>
        <w:tcPr>
          <w:tcW w:w="25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D9A9B0" w14:textId="77777777" w:rsidR="00077C76" w:rsidRDefault="00077C76" w:rsidP="00077C76">
          <w:pPr>
            <w:rPr>
              <w:rFonts w:ascii="Arial" w:hAnsi="Arial" w:cs="Arial"/>
            </w:rPr>
          </w:pPr>
        </w:p>
        <w:p w14:paraId="084F91F8" w14:textId="77777777" w:rsidR="00077C76" w:rsidRDefault="00077C76" w:rsidP="00077C76">
          <w:pPr>
            <w:rPr>
              <w:rFonts w:ascii="Arial" w:hAnsi="Arial" w:cs="Arial"/>
            </w:rPr>
          </w:pPr>
        </w:p>
        <w:p w14:paraId="6F9F8014" w14:textId="77777777" w:rsidR="00077C76" w:rsidRDefault="00077C76" w:rsidP="00077C76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02254EC" wp14:editId="6020968F">
                <wp:extent cx="1447800" cy="495300"/>
                <wp:effectExtent l="0" t="0" r="0" b="0"/>
                <wp:docPr id="187709581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0166D1" w14:textId="77777777" w:rsidR="00077C76" w:rsidRDefault="00077C76" w:rsidP="00077C76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D23AF7" w14:textId="77777777" w:rsidR="00077C76" w:rsidRPr="00C81C13" w:rsidRDefault="00077C76" w:rsidP="00077C76">
          <w:pPr>
            <w:jc w:val="center"/>
            <w:rPr>
              <w:rFonts w:ascii="Arial" w:hAnsi="Arial" w:cs="Arial"/>
              <w:sz w:val="10"/>
              <w:szCs w:val="10"/>
            </w:rPr>
          </w:pPr>
        </w:p>
        <w:p w14:paraId="692CE3CE" w14:textId="7DC28C67" w:rsidR="00077C76" w:rsidRDefault="00077C76" w:rsidP="00077C7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MANUAL</w:t>
          </w:r>
        </w:p>
        <w:p w14:paraId="7A2C3A03" w14:textId="77777777" w:rsidR="00077C76" w:rsidRPr="00C81C13" w:rsidRDefault="00077C76" w:rsidP="00077C76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BA7FAD" w14:textId="77777777" w:rsidR="00077C76" w:rsidRPr="00C81C13" w:rsidRDefault="00077C76" w:rsidP="00077C76">
          <w:pPr>
            <w:jc w:val="center"/>
            <w:rPr>
              <w:rFonts w:ascii="Arial" w:hAnsi="Arial" w:cs="Arial"/>
              <w:sz w:val="10"/>
              <w:szCs w:val="10"/>
            </w:rPr>
          </w:pPr>
        </w:p>
        <w:p w14:paraId="46C0C99E" w14:textId="77777777" w:rsidR="00077C76" w:rsidRDefault="00077C76" w:rsidP="00077C7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</w:t>
          </w:r>
        </w:p>
      </w:tc>
      <w:tc>
        <w:tcPr>
          <w:tcW w:w="2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038DF5" w14:textId="77777777" w:rsidR="00077C76" w:rsidRPr="00C81C13" w:rsidRDefault="00077C76" w:rsidP="00077C76">
          <w:pPr>
            <w:jc w:val="center"/>
            <w:rPr>
              <w:rFonts w:ascii="Arial" w:hAnsi="Arial" w:cs="Arial"/>
              <w:sz w:val="10"/>
              <w:szCs w:val="10"/>
            </w:rPr>
          </w:pPr>
        </w:p>
        <w:p w14:paraId="3C69EEDC" w14:textId="3EB882F3" w:rsidR="00077C76" w:rsidRDefault="00077C76" w:rsidP="00077C7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GC-MA-002</w:t>
          </w:r>
        </w:p>
      </w:tc>
    </w:tr>
    <w:tr w:rsidR="00077C76" w14:paraId="3C19974F" w14:textId="77777777" w:rsidTr="00077C76">
      <w:trPr>
        <w:trHeight w:val="11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F3B553" w14:textId="77777777" w:rsidR="00077C76" w:rsidRDefault="00077C76" w:rsidP="00077C7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801AE0" w14:textId="10D19094" w:rsidR="00077C76" w:rsidRDefault="00077C76" w:rsidP="00077C7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DE ATENCIÓN SERVICIO AL CIUDADANO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93E89B" w14:textId="77777777" w:rsidR="00077C76" w:rsidRDefault="00077C76" w:rsidP="00077C7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FECHA DE APROBACIÓN</w:t>
          </w:r>
        </w:p>
      </w:tc>
      <w:tc>
        <w:tcPr>
          <w:tcW w:w="2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4F4512" w14:textId="5902AC33" w:rsidR="00077C76" w:rsidRDefault="00077C76" w:rsidP="00077C7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12</w:t>
          </w:r>
          <w:r>
            <w:rPr>
              <w:rFonts w:ascii="Arial" w:hAnsi="Arial" w:cs="Arial"/>
            </w:rPr>
            <w:t>– 0</w:t>
          </w:r>
          <w:r>
            <w:rPr>
              <w:rFonts w:ascii="Arial" w:hAnsi="Arial" w:cs="Arial"/>
            </w:rPr>
            <w:t>8</w:t>
          </w:r>
          <w:r>
            <w:rPr>
              <w:rFonts w:ascii="Arial" w:hAnsi="Arial" w:cs="Arial"/>
            </w:rPr>
            <w:t xml:space="preserve"> - 202</w:t>
          </w:r>
          <w:r>
            <w:rPr>
              <w:rFonts w:ascii="Arial" w:hAnsi="Arial" w:cs="Arial"/>
            </w:rPr>
            <w:t>4</w:t>
          </w:r>
        </w:p>
      </w:tc>
    </w:tr>
    <w:tr w:rsidR="00077C76" w14:paraId="0138B863" w14:textId="77777777" w:rsidTr="00077C76">
      <w:trPr>
        <w:trHeight w:val="1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CE8E63" w14:textId="77777777" w:rsidR="00077C76" w:rsidRDefault="00077C76" w:rsidP="00077C7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3939E4" w14:textId="77777777" w:rsidR="00077C76" w:rsidRDefault="00077C76" w:rsidP="00077C76">
          <w:pPr>
            <w:rPr>
              <w:rFonts w:ascii="Arial" w:hAnsi="Arial" w:cs="Arial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6EB612" w14:textId="77777777" w:rsidR="00077C76" w:rsidRDefault="00077C76" w:rsidP="00077C7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</w:t>
          </w:r>
        </w:p>
      </w:tc>
      <w:tc>
        <w:tcPr>
          <w:tcW w:w="2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4BAD00" w14:textId="2EBCDE25" w:rsidR="00077C76" w:rsidRDefault="00077C76" w:rsidP="00077C7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077C76" w14:paraId="033194B3" w14:textId="77777777" w:rsidTr="00DD053A">
      <w:trPr>
        <w:trHeight w:val="43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066A34" w14:textId="77777777" w:rsidR="00077C76" w:rsidRDefault="00077C76" w:rsidP="00077C7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23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254E98" w14:textId="77777777" w:rsidR="00077C76" w:rsidRPr="00C81C13" w:rsidRDefault="00077C76" w:rsidP="00077C76">
          <w:pPr>
            <w:jc w:val="center"/>
            <w:rPr>
              <w:rFonts w:ascii="Arial" w:hAnsi="Arial" w:cs="Arial"/>
              <w:sz w:val="10"/>
              <w:szCs w:val="10"/>
            </w:rPr>
          </w:pPr>
        </w:p>
        <w:p w14:paraId="1744EC6C" w14:textId="3B62D2BC" w:rsidR="00077C76" w:rsidRDefault="00077C76" w:rsidP="00077C7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PROCESO </w:t>
          </w:r>
          <w:r>
            <w:rPr>
              <w:rFonts w:ascii="Arial" w:hAnsi="Arial" w:cs="Arial"/>
            </w:rPr>
            <w:t>GESTIÓN DE CALIDAD</w:t>
          </w:r>
        </w:p>
        <w:p w14:paraId="4A2E9E7C" w14:textId="77777777" w:rsidR="00077C76" w:rsidRPr="00C81C13" w:rsidRDefault="00077C76" w:rsidP="00077C76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2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82DE2C" w14:textId="77777777" w:rsidR="00077C76" w:rsidRPr="00C81C13" w:rsidRDefault="00077C76" w:rsidP="00077C76">
          <w:pPr>
            <w:jc w:val="center"/>
            <w:rPr>
              <w:rFonts w:ascii="Arial" w:hAnsi="Arial" w:cs="Arial"/>
              <w:sz w:val="10"/>
              <w:szCs w:val="10"/>
            </w:rPr>
          </w:pPr>
        </w:p>
        <w:p w14:paraId="2C924A1A" w14:textId="77777777" w:rsidR="00077C76" w:rsidRDefault="00077C76" w:rsidP="00077C76">
          <w:pPr>
            <w:jc w:val="center"/>
            <w:rPr>
              <w:rFonts w:ascii="Arial" w:hAnsi="Arial" w:cs="Arial"/>
              <w:highlight w:val="yellow"/>
            </w:rPr>
          </w:pPr>
          <w:r>
            <w:rPr>
              <w:rFonts w:ascii="Arial" w:hAnsi="Arial" w:cs="Arial"/>
            </w:rPr>
            <w:t xml:space="preserve">Página </w:t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>PAGE  \* Arabic  \* MERGEFORMAT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1</w:t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</w:rPr>
            <w:t xml:space="preserve"> de </w:t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>NUMPAGES  \* Arabic  \* MERGEFORMAT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153D4C73" w14:textId="2E191DC6" w:rsidR="00077C76" w:rsidRDefault="00077C76">
    <w:pPr>
      <w:pStyle w:val="Encabezado"/>
    </w:pPr>
  </w:p>
  <w:p w14:paraId="3458CACA" w14:textId="77777777" w:rsidR="00F8586D" w:rsidRDefault="00F858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7"/>
      <w:gridCol w:w="2825"/>
      <w:gridCol w:w="2410"/>
      <w:gridCol w:w="2170"/>
    </w:tblGrid>
    <w:tr w:rsidR="003F660E" w14:paraId="489D6A6A" w14:textId="77777777" w:rsidTr="003F660E">
      <w:trPr>
        <w:trHeight w:val="448"/>
      </w:trPr>
      <w:tc>
        <w:tcPr>
          <w:tcW w:w="25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72270" w14:textId="77777777" w:rsidR="003F660E" w:rsidRDefault="003F660E" w:rsidP="003F660E">
          <w:pPr>
            <w:rPr>
              <w:rFonts w:ascii="Arial" w:hAnsi="Arial" w:cs="Arial"/>
            </w:rPr>
          </w:pPr>
        </w:p>
        <w:p w14:paraId="2100D4F8" w14:textId="77777777" w:rsidR="003F660E" w:rsidRDefault="003F660E" w:rsidP="003F660E">
          <w:pPr>
            <w:rPr>
              <w:rFonts w:ascii="Arial" w:hAnsi="Arial" w:cs="Arial"/>
            </w:rPr>
          </w:pPr>
        </w:p>
        <w:p w14:paraId="37F6F3FF" w14:textId="77777777" w:rsidR="003F660E" w:rsidRDefault="003F660E" w:rsidP="003F660E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32710CB" wp14:editId="1CBC1C1B">
                <wp:extent cx="1447800" cy="495300"/>
                <wp:effectExtent l="0" t="0" r="0" b="0"/>
                <wp:docPr id="44151956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7FB5664" w14:textId="77777777" w:rsidR="003F660E" w:rsidRDefault="003F660E" w:rsidP="003F660E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2E06E8" w14:textId="77777777" w:rsidR="003F660E" w:rsidRPr="00C81C13" w:rsidRDefault="003F660E" w:rsidP="003F660E">
          <w:pPr>
            <w:jc w:val="center"/>
            <w:rPr>
              <w:rFonts w:ascii="Arial" w:hAnsi="Arial" w:cs="Arial"/>
              <w:sz w:val="10"/>
              <w:szCs w:val="10"/>
            </w:rPr>
          </w:pPr>
        </w:p>
        <w:p w14:paraId="20CBBE30" w14:textId="77777777" w:rsidR="003F660E" w:rsidRDefault="003F660E" w:rsidP="003F660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MANUAL</w:t>
          </w:r>
        </w:p>
        <w:p w14:paraId="434BEAFD" w14:textId="77777777" w:rsidR="003F660E" w:rsidRPr="00C81C13" w:rsidRDefault="003F660E" w:rsidP="003F660E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82C48D" w14:textId="77777777" w:rsidR="003F660E" w:rsidRPr="00C81C13" w:rsidRDefault="003F660E" w:rsidP="003F660E">
          <w:pPr>
            <w:jc w:val="center"/>
            <w:rPr>
              <w:rFonts w:ascii="Arial" w:hAnsi="Arial" w:cs="Arial"/>
              <w:sz w:val="10"/>
              <w:szCs w:val="10"/>
            </w:rPr>
          </w:pPr>
        </w:p>
        <w:p w14:paraId="7DBB2A7D" w14:textId="77777777" w:rsidR="003F660E" w:rsidRDefault="003F660E" w:rsidP="003F660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</w:t>
          </w:r>
        </w:p>
      </w:tc>
      <w:tc>
        <w:tcPr>
          <w:tcW w:w="2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59F260" w14:textId="77777777" w:rsidR="003F660E" w:rsidRPr="00C81C13" w:rsidRDefault="003F660E" w:rsidP="003F660E">
          <w:pPr>
            <w:jc w:val="center"/>
            <w:rPr>
              <w:rFonts w:ascii="Arial" w:hAnsi="Arial" w:cs="Arial"/>
              <w:sz w:val="10"/>
              <w:szCs w:val="10"/>
            </w:rPr>
          </w:pPr>
        </w:p>
        <w:p w14:paraId="65B4152E" w14:textId="77777777" w:rsidR="003F660E" w:rsidRDefault="003F660E" w:rsidP="003F660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GC-MA-002</w:t>
          </w:r>
        </w:p>
      </w:tc>
    </w:tr>
    <w:tr w:rsidR="003F660E" w14:paraId="69FADBF9" w14:textId="77777777" w:rsidTr="003F660E">
      <w:trPr>
        <w:trHeight w:val="11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084324" w14:textId="77777777" w:rsidR="003F660E" w:rsidRDefault="003F660E" w:rsidP="003F660E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04A5BB" w14:textId="77777777" w:rsidR="003F660E" w:rsidRDefault="003F660E" w:rsidP="003F660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DE ATENCIÓN SERVICIO AL CIUDADANO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56AEC1" w14:textId="77777777" w:rsidR="003F660E" w:rsidRDefault="003F660E" w:rsidP="003F660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FECHA DE APROBACIÓN</w:t>
          </w:r>
        </w:p>
      </w:tc>
      <w:tc>
        <w:tcPr>
          <w:tcW w:w="2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7B0850" w14:textId="77777777" w:rsidR="003F660E" w:rsidRDefault="003F660E" w:rsidP="003F660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12– 08 - 2024</w:t>
          </w:r>
        </w:p>
      </w:tc>
    </w:tr>
    <w:tr w:rsidR="003F660E" w14:paraId="485093EE" w14:textId="77777777" w:rsidTr="003F660E">
      <w:trPr>
        <w:trHeight w:val="1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D5C37C" w14:textId="77777777" w:rsidR="003F660E" w:rsidRDefault="003F660E" w:rsidP="003F660E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B958B1" w14:textId="77777777" w:rsidR="003F660E" w:rsidRDefault="003F660E" w:rsidP="003F660E">
          <w:pPr>
            <w:rPr>
              <w:rFonts w:ascii="Arial" w:hAnsi="Arial" w:cs="Arial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8C66AC" w14:textId="77777777" w:rsidR="003F660E" w:rsidRDefault="003F660E" w:rsidP="003F660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</w:t>
          </w:r>
        </w:p>
      </w:tc>
      <w:tc>
        <w:tcPr>
          <w:tcW w:w="2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4BD5AA" w14:textId="77777777" w:rsidR="003F660E" w:rsidRDefault="003F660E" w:rsidP="003F660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3F660E" w14:paraId="2717B27C" w14:textId="77777777" w:rsidTr="003F660E">
      <w:trPr>
        <w:trHeight w:val="43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47DBA4" w14:textId="77777777" w:rsidR="003F660E" w:rsidRDefault="003F660E" w:rsidP="003F660E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23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C1F5AD" w14:textId="77777777" w:rsidR="003F660E" w:rsidRPr="00C81C13" w:rsidRDefault="003F660E" w:rsidP="003F660E">
          <w:pPr>
            <w:jc w:val="center"/>
            <w:rPr>
              <w:rFonts w:ascii="Arial" w:hAnsi="Arial" w:cs="Arial"/>
              <w:sz w:val="10"/>
              <w:szCs w:val="10"/>
            </w:rPr>
          </w:pPr>
        </w:p>
        <w:p w14:paraId="34FAB22F" w14:textId="77777777" w:rsidR="003F660E" w:rsidRDefault="003F660E" w:rsidP="003F660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PROCESO GESTIÓN DE CALIDAD</w:t>
          </w:r>
        </w:p>
        <w:p w14:paraId="109281BB" w14:textId="77777777" w:rsidR="003F660E" w:rsidRPr="00C81C13" w:rsidRDefault="003F660E" w:rsidP="003F660E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2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78F70" w14:textId="77777777" w:rsidR="003F660E" w:rsidRPr="00C81C13" w:rsidRDefault="003F660E" w:rsidP="003F660E">
          <w:pPr>
            <w:jc w:val="center"/>
            <w:rPr>
              <w:rFonts w:ascii="Arial" w:hAnsi="Arial" w:cs="Arial"/>
              <w:sz w:val="10"/>
              <w:szCs w:val="10"/>
            </w:rPr>
          </w:pPr>
        </w:p>
        <w:p w14:paraId="6E96B7D7" w14:textId="77777777" w:rsidR="003F660E" w:rsidRDefault="003F660E" w:rsidP="003F660E">
          <w:pPr>
            <w:jc w:val="center"/>
            <w:rPr>
              <w:rFonts w:ascii="Arial" w:hAnsi="Arial" w:cs="Arial"/>
              <w:highlight w:val="yellow"/>
            </w:rPr>
          </w:pPr>
          <w:r>
            <w:rPr>
              <w:rFonts w:ascii="Arial" w:hAnsi="Arial" w:cs="Arial"/>
            </w:rPr>
            <w:t xml:space="preserve">Página </w:t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>PAGE  \* Arabic  \* MERGEFORMAT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1</w:t>
          </w:r>
          <w:r>
            <w:rPr>
              <w:rFonts w:ascii="Arial" w:hAnsi="Arial" w:cs="Arial"/>
              <w:b/>
              <w:bCs/>
            </w:rPr>
            <w:fldChar w:fldCharType="end"/>
          </w:r>
          <w:r>
            <w:rPr>
              <w:rFonts w:ascii="Arial" w:hAnsi="Arial" w:cs="Arial"/>
            </w:rPr>
            <w:t xml:space="preserve"> de </w:t>
          </w:r>
          <w:r>
            <w:rPr>
              <w:rFonts w:ascii="Arial" w:hAnsi="Arial" w:cs="Arial"/>
              <w:b/>
              <w:bCs/>
            </w:rPr>
            <w:fldChar w:fldCharType="begin"/>
          </w:r>
          <w:r>
            <w:rPr>
              <w:rFonts w:ascii="Arial" w:hAnsi="Arial" w:cs="Arial"/>
              <w:b/>
              <w:bCs/>
            </w:rPr>
            <w:instrText>NUMPAGES  \* Arabic  \* MERGEFORMAT</w:instrText>
          </w:r>
          <w:r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2CCF3405" w14:textId="77777777" w:rsidR="003A4957" w:rsidRDefault="003A4957">
    <w:pPr>
      <w:pStyle w:val="Encabezado"/>
    </w:pPr>
  </w:p>
  <w:p w14:paraId="240B7830" w14:textId="77777777" w:rsidR="003A4957" w:rsidRDefault="003A49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45D"/>
    <w:multiLevelType w:val="hybridMultilevel"/>
    <w:tmpl w:val="17768B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96071"/>
    <w:multiLevelType w:val="multilevel"/>
    <w:tmpl w:val="7B0AD4FA"/>
    <w:lvl w:ilvl="0">
      <w:start w:val="1"/>
      <w:numFmt w:val="decimal"/>
      <w:lvlText w:val="%1."/>
      <w:lvlJc w:val="left"/>
      <w:pPr>
        <w:ind w:left="978" w:hanging="440"/>
      </w:pPr>
      <w:rPr>
        <w:rFonts w:ascii="Verdana" w:eastAsia="Verdana" w:hAnsi="Verdana" w:cs="Verdana" w:hint="default"/>
        <w:w w:val="83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9" w:hanging="660"/>
      </w:pPr>
      <w:rPr>
        <w:rFonts w:ascii="Verdana" w:eastAsia="Verdana" w:hAnsi="Verdana" w:cs="Verdana" w:hint="default"/>
        <w:spacing w:val="-1"/>
        <w:w w:val="83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193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86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0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3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66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0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53" w:hanging="660"/>
      </w:pPr>
      <w:rPr>
        <w:rFonts w:hint="default"/>
        <w:lang w:val="es-ES" w:eastAsia="en-US" w:bidi="ar-SA"/>
      </w:rPr>
    </w:lvl>
  </w:abstractNum>
  <w:abstractNum w:abstractNumId="2" w15:restartNumberingAfterBreak="0">
    <w:nsid w:val="1CD00F48"/>
    <w:multiLevelType w:val="hybridMultilevel"/>
    <w:tmpl w:val="31B2CD9C"/>
    <w:lvl w:ilvl="0" w:tplc="5046E8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35779"/>
    <w:multiLevelType w:val="hybridMultilevel"/>
    <w:tmpl w:val="ED64CAA0"/>
    <w:lvl w:ilvl="0" w:tplc="240A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 w15:restartNumberingAfterBreak="0">
    <w:nsid w:val="2B226262"/>
    <w:multiLevelType w:val="hybridMultilevel"/>
    <w:tmpl w:val="39329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A5A28"/>
    <w:multiLevelType w:val="hybridMultilevel"/>
    <w:tmpl w:val="E0CA6888"/>
    <w:lvl w:ilvl="0" w:tplc="9224F05A">
      <w:start w:val="1"/>
      <w:numFmt w:val="decimal"/>
      <w:lvlText w:val="%1."/>
      <w:lvlJc w:val="left"/>
      <w:pPr>
        <w:ind w:left="678" w:hanging="360"/>
      </w:pPr>
      <w:rPr>
        <w:rFonts w:ascii="Tahoma" w:eastAsia="Tahoma" w:hAnsi="Tahoma" w:cs="Tahoma" w:hint="default"/>
        <w:b/>
        <w:bCs/>
        <w:spacing w:val="0"/>
        <w:w w:val="88"/>
        <w:sz w:val="22"/>
        <w:szCs w:val="22"/>
        <w:lang w:val="es-ES" w:eastAsia="en-US" w:bidi="ar-SA"/>
      </w:rPr>
    </w:lvl>
    <w:lvl w:ilvl="1" w:tplc="42647DC8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D1A07ECA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3" w:tplc="A8B848B2">
      <w:numFmt w:val="bullet"/>
      <w:lvlText w:val="•"/>
      <w:lvlJc w:val="left"/>
      <w:pPr>
        <w:ind w:left="2937" w:hanging="360"/>
      </w:pPr>
      <w:rPr>
        <w:rFonts w:hint="default"/>
        <w:lang w:val="es-ES" w:eastAsia="en-US" w:bidi="ar-SA"/>
      </w:rPr>
    </w:lvl>
    <w:lvl w:ilvl="4" w:tplc="43AEC8AE">
      <w:numFmt w:val="bullet"/>
      <w:lvlText w:val="•"/>
      <w:lvlJc w:val="left"/>
      <w:pPr>
        <w:ind w:left="3966" w:hanging="360"/>
      </w:pPr>
      <w:rPr>
        <w:rFonts w:hint="default"/>
        <w:lang w:val="es-ES" w:eastAsia="en-US" w:bidi="ar-SA"/>
      </w:rPr>
    </w:lvl>
    <w:lvl w:ilvl="5" w:tplc="74066328">
      <w:numFmt w:val="bullet"/>
      <w:lvlText w:val="•"/>
      <w:lvlJc w:val="left"/>
      <w:pPr>
        <w:ind w:left="4995" w:hanging="360"/>
      </w:pPr>
      <w:rPr>
        <w:rFonts w:hint="default"/>
        <w:lang w:val="es-ES" w:eastAsia="en-US" w:bidi="ar-SA"/>
      </w:rPr>
    </w:lvl>
    <w:lvl w:ilvl="6" w:tplc="6AF83632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751A0A10">
      <w:numFmt w:val="bullet"/>
      <w:lvlText w:val="•"/>
      <w:lvlJc w:val="left"/>
      <w:pPr>
        <w:ind w:left="7053" w:hanging="360"/>
      </w:pPr>
      <w:rPr>
        <w:rFonts w:hint="default"/>
        <w:lang w:val="es-ES" w:eastAsia="en-US" w:bidi="ar-SA"/>
      </w:rPr>
    </w:lvl>
    <w:lvl w:ilvl="8" w:tplc="429A7DF8">
      <w:numFmt w:val="bullet"/>
      <w:lvlText w:val="•"/>
      <w:lvlJc w:val="left"/>
      <w:pPr>
        <w:ind w:left="808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D217B0D"/>
    <w:multiLevelType w:val="multilevel"/>
    <w:tmpl w:val="01EE74F2"/>
    <w:lvl w:ilvl="0">
      <w:start w:val="1"/>
      <w:numFmt w:val="decimal"/>
      <w:lvlText w:val="%1."/>
      <w:lvlJc w:val="left"/>
      <w:pPr>
        <w:ind w:left="1038" w:hanging="360"/>
        <w:jc w:val="right"/>
      </w:pPr>
      <w:rPr>
        <w:rFonts w:ascii="Tahoma" w:eastAsia="Tahoma" w:hAnsi="Tahoma" w:cs="Tahoma" w:hint="default"/>
        <w:b/>
        <w:bCs/>
        <w:spacing w:val="0"/>
        <w:w w:val="88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ascii="Tahoma" w:eastAsia="Tahoma" w:hAnsi="Tahoma" w:cs="Tahoma" w:hint="default"/>
        <w:b/>
        <w:bCs/>
        <w:spacing w:val="-2"/>
        <w:w w:val="88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019" w:hanging="274"/>
      </w:pPr>
      <w:rPr>
        <w:rFonts w:ascii="Verdana" w:eastAsia="Verdana" w:hAnsi="Verdana" w:cs="Verdana" w:hint="default"/>
        <w:spacing w:val="-1"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177" w:hanging="27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15" w:hanging="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2" w:hanging="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90" w:hanging="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27" w:hanging="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5" w:hanging="274"/>
      </w:pPr>
      <w:rPr>
        <w:rFonts w:hint="default"/>
        <w:lang w:val="es-ES" w:eastAsia="en-US" w:bidi="ar-SA"/>
      </w:rPr>
    </w:lvl>
  </w:abstractNum>
  <w:abstractNum w:abstractNumId="7" w15:restartNumberingAfterBreak="0">
    <w:nsid w:val="358919C8"/>
    <w:multiLevelType w:val="hybridMultilevel"/>
    <w:tmpl w:val="663C8E3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07451"/>
    <w:multiLevelType w:val="multilevel"/>
    <w:tmpl w:val="01EE74F2"/>
    <w:lvl w:ilvl="0">
      <w:start w:val="1"/>
      <w:numFmt w:val="decimal"/>
      <w:lvlText w:val="%1."/>
      <w:lvlJc w:val="left"/>
      <w:pPr>
        <w:ind w:left="1038" w:hanging="360"/>
        <w:jc w:val="right"/>
      </w:pPr>
      <w:rPr>
        <w:rFonts w:ascii="Tahoma" w:eastAsia="Tahoma" w:hAnsi="Tahoma" w:cs="Tahoma" w:hint="default"/>
        <w:b/>
        <w:bCs/>
        <w:spacing w:val="0"/>
        <w:w w:val="88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ascii="Tahoma" w:eastAsia="Tahoma" w:hAnsi="Tahoma" w:cs="Tahoma" w:hint="default"/>
        <w:b/>
        <w:bCs/>
        <w:spacing w:val="-2"/>
        <w:w w:val="88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019" w:hanging="274"/>
      </w:pPr>
      <w:rPr>
        <w:rFonts w:ascii="Verdana" w:eastAsia="Verdana" w:hAnsi="Verdana" w:cs="Verdana" w:hint="default"/>
        <w:spacing w:val="-1"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177" w:hanging="27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15" w:hanging="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2" w:hanging="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90" w:hanging="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27" w:hanging="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5" w:hanging="274"/>
      </w:pPr>
      <w:rPr>
        <w:rFonts w:hint="default"/>
        <w:lang w:val="es-ES" w:eastAsia="en-US" w:bidi="ar-SA"/>
      </w:rPr>
    </w:lvl>
  </w:abstractNum>
  <w:abstractNum w:abstractNumId="9" w15:restartNumberingAfterBreak="0">
    <w:nsid w:val="3C500D70"/>
    <w:multiLevelType w:val="hybridMultilevel"/>
    <w:tmpl w:val="4CB04EE6"/>
    <w:lvl w:ilvl="0" w:tplc="461AB314">
      <w:numFmt w:val="bullet"/>
      <w:lvlText w:val="•"/>
      <w:lvlJc w:val="left"/>
      <w:pPr>
        <w:ind w:left="746" w:hanging="360"/>
      </w:pPr>
      <w:rPr>
        <w:rFonts w:ascii="Verdana" w:eastAsia="Verdana" w:hAnsi="Verdana" w:cs="Verdana" w:hint="default"/>
        <w:w w:val="111"/>
        <w:sz w:val="22"/>
        <w:szCs w:val="22"/>
        <w:lang w:val="es-ES" w:eastAsia="en-US" w:bidi="ar-SA"/>
      </w:rPr>
    </w:lvl>
    <w:lvl w:ilvl="1" w:tplc="86468C6C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2" w:tplc="A9746176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402E76D6">
      <w:numFmt w:val="bullet"/>
      <w:lvlText w:val="•"/>
      <w:lvlJc w:val="left"/>
      <w:pPr>
        <w:ind w:left="3560" w:hanging="360"/>
      </w:pPr>
      <w:rPr>
        <w:rFonts w:hint="default"/>
        <w:lang w:val="es-ES" w:eastAsia="en-US" w:bidi="ar-SA"/>
      </w:rPr>
    </w:lvl>
    <w:lvl w:ilvl="4" w:tplc="5A48DB86">
      <w:numFmt w:val="bullet"/>
      <w:lvlText w:val="•"/>
      <w:lvlJc w:val="left"/>
      <w:pPr>
        <w:ind w:left="4500" w:hanging="360"/>
      </w:pPr>
      <w:rPr>
        <w:rFonts w:hint="default"/>
        <w:lang w:val="es-ES" w:eastAsia="en-US" w:bidi="ar-SA"/>
      </w:rPr>
    </w:lvl>
    <w:lvl w:ilvl="5" w:tplc="5A946336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7D76BFB6">
      <w:numFmt w:val="bullet"/>
      <w:lvlText w:val="•"/>
      <w:lvlJc w:val="left"/>
      <w:pPr>
        <w:ind w:left="6380" w:hanging="360"/>
      </w:pPr>
      <w:rPr>
        <w:rFonts w:hint="default"/>
        <w:lang w:val="es-ES" w:eastAsia="en-US" w:bidi="ar-SA"/>
      </w:rPr>
    </w:lvl>
    <w:lvl w:ilvl="7" w:tplc="410A9782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  <w:lvl w:ilvl="8" w:tplc="C61E0C90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3676B6C"/>
    <w:multiLevelType w:val="hybridMultilevel"/>
    <w:tmpl w:val="6BCAA89E"/>
    <w:lvl w:ilvl="0" w:tplc="240A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1" w15:restartNumberingAfterBreak="0">
    <w:nsid w:val="5AE84850"/>
    <w:multiLevelType w:val="hybridMultilevel"/>
    <w:tmpl w:val="D0784B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47105"/>
    <w:multiLevelType w:val="hybridMultilevel"/>
    <w:tmpl w:val="36B04EE0"/>
    <w:lvl w:ilvl="0" w:tplc="5E289CE8">
      <w:start w:val="1"/>
      <w:numFmt w:val="decimal"/>
      <w:lvlText w:val="%1."/>
      <w:lvlJc w:val="left"/>
      <w:pPr>
        <w:ind w:left="978" w:hanging="440"/>
      </w:pPr>
      <w:rPr>
        <w:rFonts w:ascii="Verdana" w:eastAsia="Verdana" w:hAnsi="Verdana" w:cs="Verdana" w:hint="default"/>
        <w:w w:val="83"/>
        <w:sz w:val="22"/>
        <w:szCs w:val="22"/>
        <w:lang w:val="es-ES" w:eastAsia="en-US" w:bidi="ar-SA"/>
      </w:rPr>
    </w:lvl>
    <w:lvl w:ilvl="1" w:tplc="DE84EF5E">
      <w:numFmt w:val="bullet"/>
      <w:lvlText w:val="•"/>
      <w:lvlJc w:val="left"/>
      <w:pPr>
        <w:ind w:left="1896" w:hanging="440"/>
      </w:pPr>
      <w:rPr>
        <w:rFonts w:hint="default"/>
        <w:lang w:val="es-ES" w:eastAsia="en-US" w:bidi="ar-SA"/>
      </w:rPr>
    </w:lvl>
    <w:lvl w:ilvl="2" w:tplc="93A49C14">
      <w:numFmt w:val="bullet"/>
      <w:lvlText w:val="•"/>
      <w:lvlJc w:val="left"/>
      <w:pPr>
        <w:ind w:left="2812" w:hanging="440"/>
      </w:pPr>
      <w:rPr>
        <w:rFonts w:hint="default"/>
        <w:lang w:val="es-ES" w:eastAsia="en-US" w:bidi="ar-SA"/>
      </w:rPr>
    </w:lvl>
    <w:lvl w:ilvl="3" w:tplc="20304FCE">
      <w:numFmt w:val="bullet"/>
      <w:lvlText w:val="•"/>
      <w:lvlJc w:val="left"/>
      <w:pPr>
        <w:ind w:left="3728" w:hanging="440"/>
      </w:pPr>
      <w:rPr>
        <w:rFonts w:hint="default"/>
        <w:lang w:val="es-ES" w:eastAsia="en-US" w:bidi="ar-SA"/>
      </w:rPr>
    </w:lvl>
    <w:lvl w:ilvl="4" w:tplc="0BBECB56">
      <w:numFmt w:val="bullet"/>
      <w:lvlText w:val="•"/>
      <w:lvlJc w:val="left"/>
      <w:pPr>
        <w:ind w:left="4644" w:hanging="440"/>
      </w:pPr>
      <w:rPr>
        <w:rFonts w:hint="default"/>
        <w:lang w:val="es-ES" w:eastAsia="en-US" w:bidi="ar-SA"/>
      </w:rPr>
    </w:lvl>
    <w:lvl w:ilvl="5" w:tplc="4512536E">
      <w:numFmt w:val="bullet"/>
      <w:lvlText w:val="•"/>
      <w:lvlJc w:val="left"/>
      <w:pPr>
        <w:ind w:left="5560" w:hanging="440"/>
      </w:pPr>
      <w:rPr>
        <w:rFonts w:hint="default"/>
        <w:lang w:val="es-ES" w:eastAsia="en-US" w:bidi="ar-SA"/>
      </w:rPr>
    </w:lvl>
    <w:lvl w:ilvl="6" w:tplc="28F0C4C4">
      <w:numFmt w:val="bullet"/>
      <w:lvlText w:val="•"/>
      <w:lvlJc w:val="left"/>
      <w:pPr>
        <w:ind w:left="6476" w:hanging="440"/>
      </w:pPr>
      <w:rPr>
        <w:rFonts w:hint="default"/>
        <w:lang w:val="es-ES" w:eastAsia="en-US" w:bidi="ar-SA"/>
      </w:rPr>
    </w:lvl>
    <w:lvl w:ilvl="7" w:tplc="4140A16C">
      <w:numFmt w:val="bullet"/>
      <w:lvlText w:val="•"/>
      <w:lvlJc w:val="left"/>
      <w:pPr>
        <w:ind w:left="7392" w:hanging="440"/>
      </w:pPr>
      <w:rPr>
        <w:rFonts w:hint="default"/>
        <w:lang w:val="es-ES" w:eastAsia="en-US" w:bidi="ar-SA"/>
      </w:rPr>
    </w:lvl>
    <w:lvl w:ilvl="8" w:tplc="1F2AE724">
      <w:numFmt w:val="bullet"/>
      <w:lvlText w:val="•"/>
      <w:lvlJc w:val="left"/>
      <w:pPr>
        <w:ind w:left="8308" w:hanging="440"/>
      </w:pPr>
      <w:rPr>
        <w:rFonts w:hint="default"/>
        <w:lang w:val="es-ES" w:eastAsia="en-US" w:bidi="ar-SA"/>
      </w:rPr>
    </w:lvl>
  </w:abstractNum>
  <w:abstractNum w:abstractNumId="13" w15:restartNumberingAfterBreak="0">
    <w:nsid w:val="733D4B9F"/>
    <w:multiLevelType w:val="hybridMultilevel"/>
    <w:tmpl w:val="C5DC33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331CA"/>
    <w:multiLevelType w:val="hybridMultilevel"/>
    <w:tmpl w:val="797C21B2"/>
    <w:lvl w:ilvl="0" w:tplc="05922A1A">
      <w:start w:val="1"/>
      <w:numFmt w:val="decimal"/>
      <w:lvlText w:val="%1."/>
      <w:lvlJc w:val="left"/>
      <w:pPr>
        <w:ind w:left="978" w:hanging="440"/>
      </w:pPr>
      <w:rPr>
        <w:rFonts w:ascii="Verdana" w:eastAsia="Verdana" w:hAnsi="Verdana" w:cs="Verdana" w:hint="default"/>
        <w:w w:val="83"/>
        <w:sz w:val="22"/>
        <w:szCs w:val="22"/>
        <w:lang w:val="es-ES" w:eastAsia="en-US" w:bidi="ar-SA"/>
      </w:rPr>
    </w:lvl>
    <w:lvl w:ilvl="1" w:tplc="AD26038C">
      <w:numFmt w:val="bullet"/>
      <w:lvlText w:val="•"/>
      <w:lvlJc w:val="left"/>
      <w:pPr>
        <w:ind w:left="1896" w:hanging="440"/>
      </w:pPr>
      <w:rPr>
        <w:rFonts w:hint="default"/>
        <w:lang w:val="es-ES" w:eastAsia="en-US" w:bidi="ar-SA"/>
      </w:rPr>
    </w:lvl>
    <w:lvl w:ilvl="2" w:tplc="845A1AF6">
      <w:numFmt w:val="bullet"/>
      <w:lvlText w:val="•"/>
      <w:lvlJc w:val="left"/>
      <w:pPr>
        <w:ind w:left="2812" w:hanging="440"/>
      </w:pPr>
      <w:rPr>
        <w:rFonts w:hint="default"/>
        <w:lang w:val="es-ES" w:eastAsia="en-US" w:bidi="ar-SA"/>
      </w:rPr>
    </w:lvl>
    <w:lvl w:ilvl="3" w:tplc="B9B28744">
      <w:numFmt w:val="bullet"/>
      <w:lvlText w:val="•"/>
      <w:lvlJc w:val="left"/>
      <w:pPr>
        <w:ind w:left="3728" w:hanging="440"/>
      </w:pPr>
      <w:rPr>
        <w:rFonts w:hint="default"/>
        <w:lang w:val="es-ES" w:eastAsia="en-US" w:bidi="ar-SA"/>
      </w:rPr>
    </w:lvl>
    <w:lvl w:ilvl="4" w:tplc="B128ED9A">
      <w:numFmt w:val="bullet"/>
      <w:lvlText w:val="•"/>
      <w:lvlJc w:val="left"/>
      <w:pPr>
        <w:ind w:left="4644" w:hanging="440"/>
      </w:pPr>
      <w:rPr>
        <w:rFonts w:hint="default"/>
        <w:lang w:val="es-ES" w:eastAsia="en-US" w:bidi="ar-SA"/>
      </w:rPr>
    </w:lvl>
    <w:lvl w:ilvl="5" w:tplc="F00A5D7A">
      <w:numFmt w:val="bullet"/>
      <w:lvlText w:val="•"/>
      <w:lvlJc w:val="left"/>
      <w:pPr>
        <w:ind w:left="5560" w:hanging="440"/>
      </w:pPr>
      <w:rPr>
        <w:rFonts w:hint="default"/>
        <w:lang w:val="es-ES" w:eastAsia="en-US" w:bidi="ar-SA"/>
      </w:rPr>
    </w:lvl>
    <w:lvl w:ilvl="6" w:tplc="64BA9984">
      <w:numFmt w:val="bullet"/>
      <w:lvlText w:val="•"/>
      <w:lvlJc w:val="left"/>
      <w:pPr>
        <w:ind w:left="6476" w:hanging="440"/>
      </w:pPr>
      <w:rPr>
        <w:rFonts w:hint="default"/>
        <w:lang w:val="es-ES" w:eastAsia="en-US" w:bidi="ar-SA"/>
      </w:rPr>
    </w:lvl>
    <w:lvl w:ilvl="7" w:tplc="D29412A2">
      <w:numFmt w:val="bullet"/>
      <w:lvlText w:val="•"/>
      <w:lvlJc w:val="left"/>
      <w:pPr>
        <w:ind w:left="7392" w:hanging="440"/>
      </w:pPr>
      <w:rPr>
        <w:rFonts w:hint="default"/>
        <w:lang w:val="es-ES" w:eastAsia="en-US" w:bidi="ar-SA"/>
      </w:rPr>
    </w:lvl>
    <w:lvl w:ilvl="8" w:tplc="2F787988">
      <w:numFmt w:val="bullet"/>
      <w:lvlText w:val="•"/>
      <w:lvlJc w:val="left"/>
      <w:pPr>
        <w:ind w:left="8308" w:hanging="440"/>
      </w:pPr>
      <w:rPr>
        <w:rFonts w:hint="default"/>
        <w:lang w:val="es-ES" w:eastAsia="en-US" w:bidi="ar-SA"/>
      </w:rPr>
    </w:lvl>
  </w:abstractNum>
  <w:abstractNum w:abstractNumId="15" w15:restartNumberingAfterBreak="0">
    <w:nsid w:val="7B4018BA"/>
    <w:multiLevelType w:val="hybridMultilevel"/>
    <w:tmpl w:val="8A58B8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E6BA9"/>
    <w:multiLevelType w:val="multilevel"/>
    <w:tmpl w:val="CCF6B6A4"/>
    <w:lvl w:ilvl="0">
      <w:start w:val="1"/>
      <w:numFmt w:val="decimal"/>
      <w:lvlText w:val="%1."/>
      <w:lvlJc w:val="left"/>
      <w:pPr>
        <w:ind w:left="978" w:hanging="440"/>
      </w:pPr>
      <w:rPr>
        <w:rFonts w:ascii="Verdana" w:eastAsia="Verdana" w:hAnsi="Verdana" w:cs="Verdana" w:hint="default"/>
        <w:w w:val="83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99" w:hanging="660"/>
      </w:pPr>
      <w:rPr>
        <w:rFonts w:ascii="Verdana" w:eastAsia="Verdana" w:hAnsi="Verdana" w:cs="Verdana" w:hint="default"/>
        <w:spacing w:val="-3"/>
        <w:w w:val="76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193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86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0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3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66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0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53" w:hanging="660"/>
      </w:pPr>
      <w:rPr>
        <w:rFonts w:hint="default"/>
        <w:lang w:val="es-ES" w:eastAsia="en-US" w:bidi="ar-SA"/>
      </w:rPr>
    </w:lvl>
  </w:abstractNum>
  <w:num w:numId="1" w16cid:durableId="987396728">
    <w:abstractNumId w:val="13"/>
  </w:num>
  <w:num w:numId="2" w16cid:durableId="87435307">
    <w:abstractNumId w:val="14"/>
  </w:num>
  <w:num w:numId="3" w16cid:durableId="1537810141">
    <w:abstractNumId w:val="16"/>
  </w:num>
  <w:num w:numId="4" w16cid:durableId="1491557229">
    <w:abstractNumId w:val="1"/>
  </w:num>
  <w:num w:numId="5" w16cid:durableId="1075052640">
    <w:abstractNumId w:val="12"/>
  </w:num>
  <w:num w:numId="6" w16cid:durableId="631444705">
    <w:abstractNumId w:val="5"/>
  </w:num>
  <w:num w:numId="7" w16cid:durableId="1920169870">
    <w:abstractNumId w:val="9"/>
  </w:num>
  <w:num w:numId="8" w16cid:durableId="2106148438">
    <w:abstractNumId w:val="6"/>
  </w:num>
  <w:num w:numId="9" w16cid:durableId="1588493959">
    <w:abstractNumId w:val="8"/>
  </w:num>
  <w:num w:numId="10" w16cid:durableId="365376901">
    <w:abstractNumId w:val="7"/>
  </w:num>
  <w:num w:numId="11" w16cid:durableId="1688406548">
    <w:abstractNumId w:val="0"/>
  </w:num>
  <w:num w:numId="12" w16cid:durableId="943001057">
    <w:abstractNumId w:val="11"/>
  </w:num>
  <w:num w:numId="13" w16cid:durableId="1522864065">
    <w:abstractNumId w:val="2"/>
  </w:num>
  <w:num w:numId="14" w16cid:durableId="781346135">
    <w:abstractNumId w:val="3"/>
  </w:num>
  <w:num w:numId="15" w16cid:durableId="204564039">
    <w:abstractNumId w:val="15"/>
  </w:num>
  <w:num w:numId="16" w16cid:durableId="1168716922">
    <w:abstractNumId w:val="10"/>
  </w:num>
  <w:num w:numId="17" w16cid:durableId="837162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A0"/>
    <w:rsid w:val="000207AF"/>
    <w:rsid w:val="000227D0"/>
    <w:rsid w:val="00024AF6"/>
    <w:rsid w:val="00077C76"/>
    <w:rsid w:val="000805C3"/>
    <w:rsid w:val="001102C4"/>
    <w:rsid w:val="00111086"/>
    <w:rsid w:val="001206F6"/>
    <w:rsid w:val="001268CE"/>
    <w:rsid w:val="001302CD"/>
    <w:rsid w:val="001400D8"/>
    <w:rsid w:val="00146FE1"/>
    <w:rsid w:val="00153746"/>
    <w:rsid w:val="00166639"/>
    <w:rsid w:val="001C385B"/>
    <w:rsid w:val="001E1374"/>
    <w:rsid w:val="002230E3"/>
    <w:rsid w:val="00230736"/>
    <w:rsid w:val="00266E83"/>
    <w:rsid w:val="00277686"/>
    <w:rsid w:val="002905C2"/>
    <w:rsid w:val="002D4C2C"/>
    <w:rsid w:val="002D7010"/>
    <w:rsid w:val="00312D36"/>
    <w:rsid w:val="00340074"/>
    <w:rsid w:val="00365DE5"/>
    <w:rsid w:val="0037659B"/>
    <w:rsid w:val="00382A36"/>
    <w:rsid w:val="00392BDE"/>
    <w:rsid w:val="003A4957"/>
    <w:rsid w:val="003B3877"/>
    <w:rsid w:val="003C0BBA"/>
    <w:rsid w:val="003C57C5"/>
    <w:rsid w:val="003E193D"/>
    <w:rsid w:val="003F660E"/>
    <w:rsid w:val="0042073F"/>
    <w:rsid w:val="004341F0"/>
    <w:rsid w:val="00436BE4"/>
    <w:rsid w:val="00444032"/>
    <w:rsid w:val="0045592B"/>
    <w:rsid w:val="004715BA"/>
    <w:rsid w:val="004860B8"/>
    <w:rsid w:val="00491725"/>
    <w:rsid w:val="00493AE8"/>
    <w:rsid w:val="004945A0"/>
    <w:rsid w:val="004A3861"/>
    <w:rsid w:val="004A6E17"/>
    <w:rsid w:val="004E2696"/>
    <w:rsid w:val="00525496"/>
    <w:rsid w:val="00542A17"/>
    <w:rsid w:val="00593C97"/>
    <w:rsid w:val="005B59E1"/>
    <w:rsid w:val="006139B5"/>
    <w:rsid w:val="00615CEB"/>
    <w:rsid w:val="00651353"/>
    <w:rsid w:val="0066764E"/>
    <w:rsid w:val="006A3EE0"/>
    <w:rsid w:val="006A74E0"/>
    <w:rsid w:val="006B1A58"/>
    <w:rsid w:val="006D5697"/>
    <w:rsid w:val="00740C2E"/>
    <w:rsid w:val="00757979"/>
    <w:rsid w:val="00770CA6"/>
    <w:rsid w:val="00784FD1"/>
    <w:rsid w:val="007C5831"/>
    <w:rsid w:val="007D0485"/>
    <w:rsid w:val="007D148F"/>
    <w:rsid w:val="007F6B93"/>
    <w:rsid w:val="00803D39"/>
    <w:rsid w:val="00815FBA"/>
    <w:rsid w:val="00824F21"/>
    <w:rsid w:val="0087077D"/>
    <w:rsid w:val="00887A15"/>
    <w:rsid w:val="008C2D80"/>
    <w:rsid w:val="008C6FB5"/>
    <w:rsid w:val="008D04C8"/>
    <w:rsid w:val="008E0EDB"/>
    <w:rsid w:val="008E3B92"/>
    <w:rsid w:val="008F4133"/>
    <w:rsid w:val="00903E7C"/>
    <w:rsid w:val="00904A40"/>
    <w:rsid w:val="00960F0F"/>
    <w:rsid w:val="00960F50"/>
    <w:rsid w:val="009B0727"/>
    <w:rsid w:val="009D2EC2"/>
    <w:rsid w:val="009E0DD0"/>
    <w:rsid w:val="009E1ECF"/>
    <w:rsid w:val="00A03C53"/>
    <w:rsid w:val="00A03F10"/>
    <w:rsid w:val="00A25994"/>
    <w:rsid w:val="00A25E7F"/>
    <w:rsid w:val="00A64A82"/>
    <w:rsid w:val="00A95F14"/>
    <w:rsid w:val="00AD3327"/>
    <w:rsid w:val="00B47181"/>
    <w:rsid w:val="00B654EA"/>
    <w:rsid w:val="00B67755"/>
    <w:rsid w:val="00B830D4"/>
    <w:rsid w:val="00BB386A"/>
    <w:rsid w:val="00BF1438"/>
    <w:rsid w:val="00C32116"/>
    <w:rsid w:val="00C35274"/>
    <w:rsid w:val="00C45521"/>
    <w:rsid w:val="00C57FA3"/>
    <w:rsid w:val="00C978F6"/>
    <w:rsid w:val="00CC040D"/>
    <w:rsid w:val="00CD3BE5"/>
    <w:rsid w:val="00CF5BF5"/>
    <w:rsid w:val="00D0566F"/>
    <w:rsid w:val="00D1188A"/>
    <w:rsid w:val="00D12BEC"/>
    <w:rsid w:val="00D35F3B"/>
    <w:rsid w:val="00D67871"/>
    <w:rsid w:val="00D707E4"/>
    <w:rsid w:val="00D846D1"/>
    <w:rsid w:val="00DC26AD"/>
    <w:rsid w:val="00DE47EB"/>
    <w:rsid w:val="00E47CFE"/>
    <w:rsid w:val="00E534DB"/>
    <w:rsid w:val="00E5718D"/>
    <w:rsid w:val="00E6731E"/>
    <w:rsid w:val="00EC2553"/>
    <w:rsid w:val="00EC2BB8"/>
    <w:rsid w:val="00ED19BA"/>
    <w:rsid w:val="00EF63E7"/>
    <w:rsid w:val="00EF6C87"/>
    <w:rsid w:val="00F353CC"/>
    <w:rsid w:val="00F4553C"/>
    <w:rsid w:val="00F76014"/>
    <w:rsid w:val="00F8586D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126712EC"/>
  <w15:docId w15:val="{53EF1CAC-BF68-4C53-B6CD-D3D02514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BE5"/>
    <w:rPr>
      <w:lang w:val="es-CO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F41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4A6E17"/>
    <w:pPr>
      <w:keepNext/>
      <w:spacing w:before="120"/>
      <w:ind w:left="74" w:right="74"/>
      <w:outlineLvl w:val="1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A6E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A6E17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4A6E17"/>
    <w:pPr>
      <w:spacing w:before="120"/>
      <w:jc w:val="both"/>
    </w:pPr>
    <w:rPr>
      <w:rFonts w:ascii="Arial" w:hAnsi="Arial"/>
      <w:sz w:val="22"/>
      <w:lang w:val="es-ES"/>
    </w:rPr>
  </w:style>
  <w:style w:type="table" w:styleId="Tablaconcuadrcula">
    <w:name w:val="Table Grid"/>
    <w:basedOn w:val="Tablanormal"/>
    <w:rsid w:val="004A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A3861"/>
    <w:rPr>
      <w:color w:val="0000FF"/>
      <w:u w:val="single"/>
    </w:rPr>
  </w:style>
  <w:style w:type="paragraph" w:styleId="Textodeglobo">
    <w:name w:val="Balloon Text"/>
    <w:basedOn w:val="Normal"/>
    <w:semiHidden/>
    <w:rsid w:val="00EF6C8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8E0EDB"/>
    <w:rPr>
      <w:rFonts w:ascii="Arial" w:hAnsi="Arial"/>
      <w:b/>
      <w:sz w:val="24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E0EDB"/>
    <w:rPr>
      <w:rFonts w:ascii="Arial" w:hAnsi="Arial"/>
      <w:sz w:val="2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491725"/>
    <w:pPr>
      <w:spacing w:before="100" w:beforeAutospacing="1" w:after="100" w:afterAutospacing="1"/>
    </w:pPr>
    <w:rPr>
      <w:rFonts w:eastAsiaTheme="minorEastAsia"/>
      <w:sz w:val="24"/>
      <w:szCs w:val="24"/>
      <w:lang w:eastAsia="es-CO"/>
    </w:rPr>
  </w:style>
  <w:style w:type="paragraph" w:styleId="TDC1">
    <w:name w:val="toc 1"/>
    <w:basedOn w:val="Normal"/>
    <w:uiPriority w:val="1"/>
    <w:qFormat/>
    <w:rsid w:val="008F4133"/>
    <w:pPr>
      <w:widowControl w:val="0"/>
      <w:autoSpaceDE w:val="0"/>
      <w:autoSpaceDN w:val="0"/>
      <w:spacing w:before="124"/>
      <w:ind w:left="318"/>
    </w:pPr>
    <w:rPr>
      <w:rFonts w:ascii="Verdana" w:eastAsia="Verdana" w:hAnsi="Verdana" w:cs="Verdana"/>
      <w:sz w:val="22"/>
      <w:szCs w:val="22"/>
      <w:lang w:val="es-ES" w:eastAsia="en-US"/>
    </w:rPr>
  </w:style>
  <w:style w:type="paragraph" w:styleId="TDC2">
    <w:name w:val="toc 2"/>
    <w:basedOn w:val="Normal"/>
    <w:uiPriority w:val="1"/>
    <w:qFormat/>
    <w:rsid w:val="008F4133"/>
    <w:pPr>
      <w:widowControl w:val="0"/>
      <w:autoSpaceDE w:val="0"/>
      <w:autoSpaceDN w:val="0"/>
      <w:spacing w:before="124"/>
      <w:ind w:left="978" w:hanging="440"/>
    </w:pPr>
    <w:rPr>
      <w:rFonts w:ascii="Verdana" w:eastAsia="Verdana" w:hAnsi="Verdana" w:cs="Verdana"/>
      <w:sz w:val="22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F41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O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F41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F4133"/>
    <w:rPr>
      <w:lang w:val="es-CO" w:eastAsia="es-ES"/>
    </w:rPr>
  </w:style>
  <w:style w:type="table" w:customStyle="1" w:styleId="TableNormal">
    <w:name w:val="Table Normal"/>
    <w:uiPriority w:val="2"/>
    <w:semiHidden/>
    <w:unhideWhenUsed/>
    <w:qFormat/>
    <w:rsid w:val="000207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0207AF"/>
    <w:pPr>
      <w:widowControl w:val="0"/>
      <w:autoSpaceDE w:val="0"/>
      <w:autoSpaceDN w:val="0"/>
      <w:ind w:left="1038" w:hanging="360"/>
    </w:pPr>
    <w:rPr>
      <w:rFonts w:ascii="Verdana" w:eastAsia="Verdana" w:hAnsi="Verdana" w:cs="Verdana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0207AF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654EA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F8586D"/>
    <w:rPr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eriadelvalle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benevall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9</Pages>
  <Words>2398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>Microsoft</Company>
  <LinksUpToDate>false</LinksUpToDate>
  <CharactersWithSpaces>15760</CharactersWithSpaces>
  <SharedDoc>false</SharedDoc>
  <HLinks>
    <vt:vector size="6" baseType="variant">
      <vt:variant>
        <vt:i4>3407991</vt:i4>
      </vt:variant>
      <vt:variant>
        <vt:i4>0</vt:i4>
      </vt:variant>
      <vt:variant>
        <vt:i4>0</vt:i4>
      </vt:variant>
      <vt:variant>
        <vt:i4>5</vt:i4>
      </vt:variant>
      <vt:variant>
        <vt:lpwstr>http://www.loteriadelvalle.com/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creator>Usuario</dc:creator>
  <cp:lastModifiedBy>Luz Alba Quiceno Lopez</cp:lastModifiedBy>
  <cp:revision>28</cp:revision>
  <cp:lastPrinted>2006-02-10T14:14:00Z</cp:lastPrinted>
  <dcterms:created xsi:type="dcterms:W3CDTF">2024-08-08T16:12:00Z</dcterms:created>
  <dcterms:modified xsi:type="dcterms:W3CDTF">2025-07-16T22:29:00Z</dcterms:modified>
</cp:coreProperties>
</file>